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6D5B3" w14:textId="42A244EF" w:rsidR="00E3534C" w:rsidRPr="00A80D3B" w:rsidRDefault="00C40295" w:rsidP="00E3534C">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3534C" w:rsidRPr="00A80D3B">
        <w:rPr>
          <w:rFonts w:ascii="Arial" w:hAnsi="Arial" w:cs="Arial"/>
          <w:b/>
          <w:bCs/>
          <w:sz w:val="28"/>
        </w:rPr>
        <w:t>3GPP TSG RAN WG1 #1</w:t>
      </w:r>
      <w:r w:rsidR="00E3534C">
        <w:rPr>
          <w:rFonts w:ascii="Arial" w:hAnsi="Arial" w:cs="Arial"/>
          <w:b/>
          <w:bCs/>
          <w:sz w:val="28"/>
        </w:rPr>
        <w:t>12</w:t>
      </w:r>
      <w:r w:rsidR="00E3534C">
        <w:rPr>
          <w:rFonts w:ascii="Arial" w:hAnsi="Arial" w:cs="Arial"/>
          <w:b/>
          <w:bCs/>
          <w:sz w:val="28"/>
        </w:rPr>
        <w:tab/>
      </w:r>
      <w:r w:rsidR="00E3534C">
        <w:rPr>
          <w:rFonts w:ascii="Arial" w:hAnsi="Arial" w:cs="Arial"/>
          <w:b/>
          <w:bCs/>
          <w:sz w:val="28"/>
        </w:rPr>
        <w:tab/>
      </w:r>
      <w:r w:rsidR="0077450D" w:rsidRPr="0077450D">
        <w:rPr>
          <w:rFonts w:ascii="Arial" w:hAnsi="Arial" w:cs="Arial"/>
          <w:b/>
          <w:bCs/>
          <w:sz w:val="28"/>
        </w:rPr>
        <w:t>R1-2300212</w:t>
      </w:r>
    </w:p>
    <w:p w14:paraId="7E611C06" w14:textId="77777777" w:rsidR="00E3534C" w:rsidRPr="009513AC" w:rsidRDefault="00E3534C" w:rsidP="00E3534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4A3A379" w14:textId="14F96BBC" w:rsidR="00EA7B6F" w:rsidRPr="00DC313B" w:rsidRDefault="00EA7B6F" w:rsidP="00E3534C">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C7D30">
        <w:rPr>
          <w:rFonts w:hint="eastAsia"/>
          <w:b/>
          <w:lang w:eastAsia="zh-CN"/>
        </w:rPr>
        <w:t>2.2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66F91E8" w14:textId="77777777" w:rsidR="008F04C7" w:rsidRDefault="008F04C7" w:rsidP="00942DDB">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09084FA7" w:rsidR="00F75308" w:rsidRDefault="003130C1" w:rsidP="008F04C7">
      <w:pPr>
        <w:rPr>
          <w:lang w:eastAsia="zh-CN"/>
        </w:rPr>
      </w:pPr>
      <w:r>
        <w:rPr>
          <w:lang w:eastAsia="zh-CN"/>
        </w:rPr>
        <w:t>In previous meetings</w:t>
      </w:r>
      <w:r w:rsidR="00F75308">
        <w:rPr>
          <w:lang w:eastAsia="zh-CN"/>
        </w:rPr>
        <w:t xml:space="preserve"> [2</w:t>
      </w:r>
      <w:r>
        <w:rPr>
          <w:lang w:eastAsia="zh-CN"/>
        </w:rPr>
        <w:t>, 3</w:t>
      </w:r>
      <w:r w:rsidR="00F75308">
        <w:rPr>
          <w:lang w:eastAsia="zh-CN"/>
        </w:rPr>
        <w:t>], for use case-CSI feedback enhancement, after extensive discussion, we have the following agreement and conclusion on sub use cases.</w:t>
      </w:r>
    </w:p>
    <w:tbl>
      <w:tblPr>
        <w:tblStyle w:val="ae"/>
        <w:tblW w:w="0" w:type="auto"/>
        <w:tblLook w:val="04A0" w:firstRow="1" w:lastRow="0" w:firstColumn="1" w:lastColumn="0" w:noHBand="0" w:noVBand="1"/>
      </w:tblPr>
      <w:tblGrid>
        <w:gridCol w:w="9307"/>
      </w:tblGrid>
      <w:tr w:rsidR="00F75308" w14:paraId="20264D42" w14:textId="77777777" w:rsidTr="00F75308">
        <w:tc>
          <w:tcPr>
            <w:tcW w:w="9307" w:type="dxa"/>
          </w:tcPr>
          <w:p w14:paraId="4709E865" w14:textId="77777777" w:rsidR="00F75308" w:rsidRPr="00DC24FA" w:rsidRDefault="00F75308" w:rsidP="00F75308">
            <w:pPr>
              <w:shd w:val="clear" w:color="auto" w:fill="FFFFFF"/>
              <w:rPr>
                <w:highlight w:val="green"/>
                <w:lang w:eastAsia="x-none"/>
              </w:rPr>
            </w:pPr>
            <w:r w:rsidRPr="00DC24FA">
              <w:rPr>
                <w:highlight w:val="green"/>
                <w:lang w:eastAsia="x-none"/>
              </w:rPr>
              <w:lastRenderedPageBreak/>
              <w:t xml:space="preserve">Agreement </w:t>
            </w:r>
          </w:p>
          <w:p w14:paraId="62254CEC" w14:textId="77777777" w:rsidR="00F75308" w:rsidRPr="00DC24FA" w:rsidRDefault="00F75308" w:rsidP="00F75308">
            <w:pPr>
              <w:shd w:val="clear" w:color="auto" w:fill="FFFFFF"/>
              <w:rPr>
                <w:lang w:eastAsia="x-none"/>
              </w:rPr>
            </w:pPr>
            <w:r w:rsidRPr="00DC24FA">
              <w:rPr>
                <w:lang w:eastAsia="x-none"/>
              </w:rPr>
              <w:t>Spatial-frequency domain CSI compression using two-sided AI model is selected as one representative sub use case. </w:t>
            </w:r>
          </w:p>
          <w:p w14:paraId="4C04D898" w14:textId="77777777" w:rsidR="00F75308" w:rsidRPr="00DC24FA" w:rsidRDefault="00F75308" w:rsidP="00F75308">
            <w:pPr>
              <w:widowControl/>
              <w:numPr>
                <w:ilvl w:val="1"/>
                <w:numId w:val="14"/>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3E60FD6A" w14:textId="77777777" w:rsidR="00F75308" w:rsidRDefault="00F75308" w:rsidP="00404EDF">
            <w:pPr>
              <w:widowControl/>
              <w:numPr>
                <w:ilvl w:val="1"/>
                <w:numId w:val="14"/>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p w14:paraId="0D571C0E" w14:textId="77777777" w:rsidR="003130C1" w:rsidRDefault="003130C1" w:rsidP="003130C1">
            <w:pPr>
              <w:widowControl/>
              <w:shd w:val="clear" w:color="auto" w:fill="FFFFFF"/>
              <w:autoSpaceDE/>
              <w:autoSpaceDN/>
              <w:adjustRightInd/>
              <w:snapToGrid/>
              <w:spacing w:after="0"/>
              <w:jc w:val="left"/>
              <w:rPr>
                <w:lang w:eastAsia="x-none"/>
              </w:rPr>
            </w:pPr>
          </w:p>
          <w:p w14:paraId="5C35962F" w14:textId="77777777" w:rsidR="003130C1" w:rsidRPr="009F71F7" w:rsidRDefault="003130C1" w:rsidP="003130C1">
            <w:pPr>
              <w:rPr>
                <w:rFonts w:eastAsia="等线"/>
                <w:b/>
                <w:bCs/>
                <w:highlight w:val="green"/>
              </w:rPr>
            </w:pPr>
            <w:r w:rsidRPr="009F71F7">
              <w:rPr>
                <w:rFonts w:eastAsia="等线" w:hint="eastAsia"/>
                <w:b/>
                <w:bCs/>
                <w:highlight w:val="green"/>
              </w:rPr>
              <w:t>A</w:t>
            </w:r>
            <w:r w:rsidRPr="009F71F7">
              <w:rPr>
                <w:rFonts w:eastAsia="等线"/>
                <w:b/>
                <w:bCs/>
                <w:highlight w:val="green"/>
              </w:rPr>
              <w:t>greement</w:t>
            </w:r>
          </w:p>
          <w:p w14:paraId="0ECF744D" w14:textId="77777777" w:rsidR="003130C1" w:rsidRPr="003130C1" w:rsidRDefault="003130C1" w:rsidP="003130C1">
            <w:pPr>
              <w:rPr>
                <w:rFonts w:eastAsia="等线"/>
                <w:bCs/>
                <w:iCs/>
              </w:rPr>
            </w:pPr>
            <w:r w:rsidRPr="003130C1">
              <w:rPr>
                <w:rFonts w:eastAsia="等线"/>
                <w:bCs/>
                <w:iCs/>
              </w:rPr>
              <w:t xml:space="preserve">Time domain CSI prediction using UE sided model is selected as a representative sub-use case for CSI enhancement.   </w:t>
            </w:r>
          </w:p>
          <w:p w14:paraId="47AD5EAD" w14:textId="77777777" w:rsidR="003130C1" w:rsidRPr="003130C1" w:rsidRDefault="003130C1" w:rsidP="003130C1">
            <w:pPr>
              <w:rPr>
                <w:rFonts w:eastAsia="等线"/>
                <w:bCs/>
                <w:iCs/>
              </w:rPr>
            </w:pPr>
            <w:r w:rsidRPr="003130C1">
              <w:rPr>
                <w:rFonts w:eastAsia="等线"/>
                <w:bCs/>
                <w:iCs/>
              </w:rPr>
              <w:t>Note: Continue evaluation discussion in 9.2.2.1.</w:t>
            </w:r>
          </w:p>
          <w:p w14:paraId="6115EF3C" w14:textId="64047E77" w:rsidR="003130C1" w:rsidRPr="003130C1" w:rsidRDefault="003130C1" w:rsidP="003130C1">
            <w:pPr>
              <w:rPr>
                <w:rFonts w:eastAsia="等线"/>
                <w:bCs/>
                <w:iCs/>
              </w:rPr>
            </w:pPr>
            <w:r w:rsidRPr="003130C1">
              <w:rPr>
                <w:rFonts w:eastAsia="等线"/>
                <w:bCs/>
                <w:iCs/>
              </w:rPr>
              <w:t>Note: RAN1 Defer potential specification impact discussion at 9.2.2.2 until the RAN1#112b-e, and RAN1 will revisit at RAN1#112b-e whether to defer further till the end of R18 AI/ML SI.</w:t>
            </w:r>
          </w:p>
          <w:p w14:paraId="796B303B" w14:textId="2187A937" w:rsidR="003130C1" w:rsidRPr="00F75308" w:rsidRDefault="003130C1" w:rsidP="003130C1">
            <w:pPr>
              <w:widowControl/>
              <w:shd w:val="clear" w:color="auto" w:fill="FFFFFF"/>
              <w:autoSpaceDE/>
              <w:autoSpaceDN/>
              <w:adjustRightInd/>
              <w:snapToGrid/>
              <w:spacing w:after="0"/>
              <w:jc w:val="left"/>
              <w:rPr>
                <w:lang w:eastAsia="x-none"/>
              </w:rPr>
            </w:pPr>
            <w:r w:rsidRPr="003130C1">
              <w:rPr>
                <w:rFonts w:eastAsia="等线"/>
                <w:bCs/>
                <w:iCs/>
              </w:rPr>
              <w:t>Note: LCM related potential specification impact follow the high level principle of other one-sided model sub-cases.</w:t>
            </w:r>
            <w:r w:rsidRPr="00396562">
              <w:rPr>
                <w:rFonts w:eastAsia="等线"/>
                <w:b/>
                <w:bCs/>
                <w:i/>
                <w:iCs/>
              </w:rPr>
              <w:t xml:space="preserve">  </w:t>
            </w:r>
          </w:p>
        </w:tc>
      </w:tr>
    </w:tbl>
    <w:p w14:paraId="0DC83784" w14:textId="21B701EF" w:rsidR="00404EDF" w:rsidRDefault="00404EDF" w:rsidP="008F04C7">
      <w:pPr>
        <w:rPr>
          <w:lang w:eastAsia="zh-CN"/>
        </w:rPr>
      </w:pPr>
    </w:p>
    <w:p w14:paraId="25F9894B" w14:textId="142CDC6F" w:rsidR="00AF2207" w:rsidRPr="00EC64A9" w:rsidRDefault="001164C5" w:rsidP="001164C5">
      <w:pPr>
        <w:rPr>
          <w:iCs/>
          <w:lang w:eastAsia="zh-CN"/>
        </w:rPr>
      </w:pPr>
      <w:r>
        <w:rPr>
          <w:iCs/>
          <w:lang w:eastAsia="zh-CN"/>
        </w:rPr>
        <w:t xml:space="preserve">In this paper, we would </w:t>
      </w:r>
      <w:r w:rsidR="00854192">
        <w:rPr>
          <w:iCs/>
          <w:lang w:eastAsia="zh-CN"/>
        </w:rPr>
        <w:t xml:space="preserve">discuss </w:t>
      </w:r>
      <w:r w:rsidR="00EC29ED">
        <w:rPr>
          <w:iCs/>
          <w:lang w:eastAsia="zh-CN"/>
        </w:rPr>
        <w:t>sub use case, and present our initial thoughts on potential specification work</w:t>
      </w:r>
      <w:r>
        <w:rPr>
          <w:iCs/>
          <w:lang w:eastAsia="zh-CN"/>
        </w:rPr>
        <w:t>.</w:t>
      </w:r>
    </w:p>
    <w:p w14:paraId="4821029B" w14:textId="77777777" w:rsidR="00AF2207" w:rsidRPr="00854192" w:rsidRDefault="00AF2207" w:rsidP="001164C5">
      <w:pPr>
        <w:rPr>
          <w:iCs/>
          <w:lang w:eastAsia="zh-CN"/>
        </w:rPr>
      </w:pPr>
    </w:p>
    <w:p w14:paraId="2AFD00DF" w14:textId="120E60FA" w:rsidR="00623948" w:rsidRDefault="007C2BDF" w:rsidP="0049434B">
      <w:pPr>
        <w:pStyle w:val="1"/>
        <w:rPr>
          <w:lang w:eastAsia="zh-CN"/>
        </w:rPr>
      </w:pPr>
      <w:r>
        <w:rPr>
          <w:rFonts w:hint="eastAsia"/>
          <w:lang w:eastAsia="zh-CN"/>
        </w:rPr>
        <w:t>Discussion</w:t>
      </w:r>
    </w:p>
    <w:p w14:paraId="37121C1B" w14:textId="09121DC8" w:rsidR="00B803A2" w:rsidRDefault="004C432E" w:rsidP="00B803A2">
      <w:pPr>
        <w:pStyle w:val="2"/>
        <w:rPr>
          <w:lang w:eastAsia="zh-CN"/>
        </w:rPr>
      </w:pPr>
      <w:r>
        <w:rPr>
          <w:lang w:eastAsia="zh-CN"/>
        </w:rPr>
        <w:t>Potential specification</w:t>
      </w:r>
      <w:r w:rsidR="00B803A2">
        <w:rPr>
          <w:lang w:eastAsia="zh-CN"/>
        </w:rPr>
        <w:t xml:space="preserve"> impact for sub use case -</w:t>
      </w:r>
      <w:r w:rsidR="00B803A2" w:rsidRPr="00F75308">
        <w:rPr>
          <w:lang w:eastAsia="zh-CN"/>
        </w:rPr>
        <w:t xml:space="preserve"> </w:t>
      </w:r>
      <w:r w:rsidR="00B803A2" w:rsidRPr="00DC24FA">
        <w:rPr>
          <w:lang w:eastAsia="zh-CN"/>
        </w:rPr>
        <w:t>Spatial-frequency domain CSI compression</w:t>
      </w:r>
    </w:p>
    <w:p w14:paraId="4CAB0C8B" w14:textId="0F5EA53D" w:rsidR="001164C5" w:rsidRPr="001164C5" w:rsidRDefault="001164C5" w:rsidP="001164C5">
      <w:pPr>
        <w:rPr>
          <w:lang w:eastAsia="zh-CN"/>
        </w:rPr>
      </w:pPr>
      <w:r>
        <w:rPr>
          <w:rFonts w:hint="eastAsia"/>
          <w:lang w:eastAsia="zh-CN"/>
        </w:rPr>
        <w:t>F</w:t>
      </w:r>
      <w:r>
        <w:rPr>
          <w:lang w:eastAsia="zh-CN"/>
        </w:rPr>
        <w:t xml:space="preserve">or </w:t>
      </w:r>
      <w:r w:rsidR="00F75308">
        <w:rPr>
          <w:lang w:eastAsia="zh-CN"/>
        </w:rPr>
        <w:t>the sub use case -</w:t>
      </w:r>
      <w:r w:rsidR="00F75308" w:rsidRPr="00F75308">
        <w:rPr>
          <w:lang w:eastAsia="x-none"/>
        </w:rPr>
        <w:t xml:space="preserve"> </w:t>
      </w:r>
      <w:r w:rsidR="00F75308" w:rsidRPr="00DC24FA">
        <w:rPr>
          <w:lang w:eastAsia="x-none"/>
        </w:rPr>
        <w:t>Spatial-frequency domain CSI compression</w:t>
      </w:r>
      <w:r w:rsidR="00F75308">
        <w:rPr>
          <w:lang w:eastAsia="x-none"/>
        </w:rPr>
        <w:t xml:space="preserve">, one </w:t>
      </w:r>
      <w:r w:rsidR="00F75308">
        <w:rPr>
          <w:iCs/>
          <w:lang w:eastAsia="zh-CN"/>
        </w:rPr>
        <w:t xml:space="preserve">illustration can be seen in Figure 1, </w:t>
      </w:r>
    </w:p>
    <w:p w14:paraId="1AE00B5E" w14:textId="5AC6706D" w:rsidR="004620CE" w:rsidRDefault="004620CE" w:rsidP="0002052C">
      <w:pPr>
        <w:jc w:val="center"/>
        <w:rPr>
          <w:iCs/>
        </w:rPr>
      </w:pPr>
      <w:r>
        <w:rPr>
          <w:iCs/>
          <w:noProof/>
          <w:lang w:eastAsia="zh-CN"/>
        </w:rPr>
        <w:drawing>
          <wp:inline distT="0" distB="0" distL="0" distR="0" wp14:anchorId="0E09F060" wp14:editId="71EA6B03">
            <wp:extent cx="5407002" cy="203835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6257" cy="2041839"/>
                    </a:xfrm>
                    <a:prstGeom prst="rect">
                      <a:avLst/>
                    </a:prstGeom>
                    <a:noFill/>
                  </pic:spPr>
                </pic:pic>
              </a:graphicData>
            </a:graphic>
          </wp:inline>
        </w:drawing>
      </w:r>
    </w:p>
    <w:p w14:paraId="272C8BE6" w14:textId="0F917AFE" w:rsidR="0002052C" w:rsidRDefault="0002052C" w:rsidP="0002052C">
      <w:pPr>
        <w:jc w:val="center"/>
        <w:rPr>
          <w:iCs/>
          <w:lang w:eastAsia="zh-CN"/>
        </w:rPr>
      </w:pPr>
      <w:r>
        <w:rPr>
          <w:rFonts w:hint="eastAsia"/>
          <w:iCs/>
          <w:lang w:eastAsia="zh-CN"/>
        </w:rPr>
        <w:t>F</w:t>
      </w:r>
      <w:r>
        <w:rPr>
          <w:iCs/>
          <w:lang w:eastAsia="zh-CN"/>
        </w:rPr>
        <w:t>igure 1 One illustration for sub use case - CSI compression and recovery</w:t>
      </w:r>
    </w:p>
    <w:p w14:paraId="0344AD76" w14:textId="2327A735" w:rsidR="00FD48A9" w:rsidRDefault="0002052C" w:rsidP="00A11795">
      <w:pPr>
        <w:rPr>
          <w:iCs/>
          <w:lang w:eastAsia="zh-CN"/>
        </w:rPr>
      </w:pPr>
      <w:r>
        <w:rPr>
          <w:iCs/>
          <w:lang w:eastAsia="zh-CN"/>
        </w:rPr>
        <w:t>where one AI</w:t>
      </w:r>
      <w:r w:rsidR="00C65001">
        <w:rPr>
          <w:iCs/>
          <w:lang w:eastAsia="zh-CN"/>
        </w:rPr>
        <w:t>/ML</w:t>
      </w:r>
      <w:r>
        <w:rPr>
          <w:iCs/>
          <w:lang w:eastAsia="zh-CN"/>
        </w:rPr>
        <w:t xml:space="preserve"> module/encoder with the functionality of compressing information located at UE side, and one AI</w:t>
      </w:r>
      <w:r w:rsidR="00C65001">
        <w:rPr>
          <w:iCs/>
          <w:lang w:eastAsia="zh-CN"/>
        </w:rPr>
        <w:t>/ML</w:t>
      </w:r>
      <w:r>
        <w:rPr>
          <w:iCs/>
          <w:lang w:eastAsia="zh-CN"/>
        </w:rPr>
        <w:t xml:space="preserve"> module/decoder with the functionality of recovering the compressed information located at gNB side. </w:t>
      </w:r>
      <w:r w:rsidR="0016416E">
        <w:rPr>
          <w:iCs/>
          <w:lang w:eastAsia="zh-CN"/>
        </w:rPr>
        <w:t xml:space="preserve">From Figure 1, </w:t>
      </w:r>
      <w:r w:rsidR="00FD48A9">
        <w:rPr>
          <w:iCs/>
          <w:lang w:eastAsia="zh-CN"/>
        </w:rPr>
        <w:t xml:space="preserve">it can be observed that the functionality of AI/ML module is still embedded in the legacy CSI framework, i.e., </w:t>
      </w:r>
      <w:r w:rsidR="00FA04EE">
        <w:rPr>
          <w:iCs/>
          <w:lang w:eastAsia="zh-CN"/>
        </w:rPr>
        <w:t xml:space="preserve">based on </w:t>
      </w:r>
      <w:r w:rsidR="00FD48A9">
        <w:rPr>
          <w:iCs/>
          <w:lang w:eastAsia="zh-CN"/>
        </w:rPr>
        <w:t>CSI-RS</w:t>
      </w:r>
      <w:r w:rsidR="00FA04EE">
        <w:rPr>
          <w:iCs/>
          <w:lang w:eastAsia="zh-CN"/>
        </w:rPr>
        <w:t xml:space="preserve"> measurement, </w:t>
      </w:r>
      <w:r w:rsidR="00FD48A9">
        <w:rPr>
          <w:iCs/>
          <w:lang w:eastAsia="zh-CN"/>
        </w:rPr>
        <w:t xml:space="preserve">calculating CSI, </w:t>
      </w:r>
      <w:r w:rsidR="00FA04EE">
        <w:rPr>
          <w:iCs/>
          <w:lang w:eastAsia="zh-CN"/>
        </w:rPr>
        <w:t xml:space="preserve">and </w:t>
      </w:r>
      <w:r w:rsidR="00FD48A9">
        <w:rPr>
          <w:iCs/>
          <w:lang w:eastAsia="zh-CN"/>
        </w:rPr>
        <w:t>then reporting CSI.</w:t>
      </w:r>
      <w:r w:rsidR="00FA04EE">
        <w:rPr>
          <w:rFonts w:hint="eastAsia"/>
          <w:iCs/>
          <w:lang w:eastAsia="zh-CN"/>
        </w:rPr>
        <w:t xml:space="preserve"> </w:t>
      </w:r>
      <w:r w:rsidR="00FA04EE">
        <w:rPr>
          <w:iCs/>
          <w:lang w:eastAsia="zh-CN"/>
        </w:rPr>
        <w:t>But we also notice</w:t>
      </w:r>
      <w:r w:rsidR="00B8152E">
        <w:rPr>
          <w:iCs/>
          <w:lang w:eastAsia="zh-CN"/>
        </w:rPr>
        <w:t xml:space="preserve"> that</w:t>
      </w:r>
      <w:r w:rsidR="00FA04EE">
        <w:rPr>
          <w:iCs/>
          <w:lang w:eastAsia="zh-CN"/>
        </w:rPr>
        <w:t xml:space="preserve"> there are some places to be enhanced. For example, how to align the compression behavior and recovery behavior between UE and gNB.</w:t>
      </w:r>
    </w:p>
    <w:p w14:paraId="4E33BF5C" w14:textId="6CBFC3FA" w:rsidR="008C78DC" w:rsidRPr="00D56A74" w:rsidRDefault="008C78DC" w:rsidP="008C78DC">
      <w:pPr>
        <w:rPr>
          <w:b/>
          <w:i/>
          <w:iCs/>
          <w:lang w:eastAsia="zh-CN"/>
        </w:rPr>
      </w:pPr>
      <w:r>
        <w:rPr>
          <w:b/>
          <w:i/>
          <w:iCs/>
          <w:lang w:eastAsia="zh-CN"/>
        </w:rPr>
        <w:t xml:space="preserve">Proposal </w:t>
      </w:r>
      <w:r w:rsidR="004C6437">
        <w:rPr>
          <w:b/>
          <w:i/>
          <w:iCs/>
          <w:lang w:eastAsia="zh-CN"/>
        </w:rPr>
        <w:t>1</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8C78DC">
        <w:rPr>
          <w:b/>
          <w:i/>
          <w:iCs/>
          <w:lang w:eastAsia="zh-CN"/>
        </w:rPr>
        <w:t>Spatial-frequency domain CSI compression</w:t>
      </w:r>
      <w:r w:rsidRPr="00FA04EE">
        <w:rPr>
          <w:b/>
          <w:i/>
          <w:iCs/>
          <w:lang w:eastAsia="zh-CN"/>
        </w:rPr>
        <w:t>. Additional enhancement can be considered.</w:t>
      </w:r>
    </w:p>
    <w:p w14:paraId="22FD181A" w14:textId="1185D8E4" w:rsidR="00883D4C" w:rsidRDefault="00B8152E" w:rsidP="00A11795">
      <w:pPr>
        <w:rPr>
          <w:iCs/>
          <w:lang w:eastAsia="zh-CN"/>
        </w:rPr>
      </w:pPr>
      <w:r>
        <w:rPr>
          <w:iCs/>
          <w:lang w:eastAsia="zh-CN"/>
        </w:rPr>
        <w:t xml:space="preserve">The lifecycle of AI/ML model </w:t>
      </w:r>
      <w:r w:rsidR="001C61B9">
        <w:rPr>
          <w:iCs/>
          <w:lang w:eastAsia="zh-CN"/>
        </w:rPr>
        <w:t>usually include model training, model validation, model</w:t>
      </w:r>
      <w:r w:rsidR="00B87345">
        <w:rPr>
          <w:iCs/>
          <w:lang w:eastAsia="zh-CN"/>
        </w:rPr>
        <w:t xml:space="preserve"> test, model deployment, model </w:t>
      </w:r>
      <w:r w:rsidR="00B87345">
        <w:rPr>
          <w:rFonts w:hint="eastAsia"/>
          <w:iCs/>
          <w:lang w:eastAsia="zh-CN"/>
        </w:rPr>
        <w:t>in</w:t>
      </w:r>
      <w:r w:rsidR="001C61B9">
        <w:rPr>
          <w:iCs/>
          <w:lang w:eastAsia="zh-CN"/>
        </w:rPr>
        <w:t xml:space="preserve">ference, model monitoring, and model update. </w:t>
      </w:r>
      <w:r w:rsidR="001B58F1">
        <w:rPr>
          <w:iCs/>
          <w:lang w:eastAsia="zh-CN"/>
        </w:rPr>
        <w:t>In general, model training</w:t>
      </w:r>
      <w:r w:rsidR="001C61B9">
        <w:rPr>
          <w:iCs/>
          <w:lang w:eastAsia="zh-CN"/>
        </w:rPr>
        <w:t xml:space="preserve"> includes </w:t>
      </w:r>
      <w:r w:rsidR="001C61B9">
        <w:rPr>
          <w:iCs/>
          <w:lang w:eastAsia="zh-CN"/>
        </w:rPr>
        <w:lastRenderedPageBreak/>
        <w:t>model training, model validation, and model test. Next, we would discuss the standard impact on legacy CSI framework</w:t>
      </w:r>
      <w:r w:rsidR="00C65001">
        <w:rPr>
          <w:iCs/>
          <w:lang w:eastAsia="zh-CN"/>
        </w:rPr>
        <w:t xml:space="preserve"> possibly brought about by AI/ML operation</w:t>
      </w:r>
      <w:r w:rsidR="001C61B9">
        <w:rPr>
          <w:iCs/>
          <w:lang w:eastAsia="zh-CN"/>
        </w:rPr>
        <w:t>, from the perspective of the lifecycle of AI/ML model.</w:t>
      </w:r>
    </w:p>
    <w:p w14:paraId="63CD544E" w14:textId="46AD26B6" w:rsidR="0002052C" w:rsidRPr="0016416E" w:rsidRDefault="0016416E" w:rsidP="001808E2">
      <w:pPr>
        <w:pStyle w:val="af3"/>
        <w:numPr>
          <w:ilvl w:val="0"/>
          <w:numId w:val="13"/>
        </w:numPr>
        <w:ind w:firstLineChars="0"/>
        <w:rPr>
          <w:b/>
          <w:iCs/>
          <w:lang w:eastAsia="zh-CN"/>
        </w:rPr>
      </w:pPr>
      <w:r w:rsidRPr="0016416E">
        <w:rPr>
          <w:b/>
          <w:iCs/>
          <w:lang w:eastAsia="zh-CN"/>
        </w:rPr>
        <w:t xml:space="preserve">Model </w:t>
      </w:r>
      <w:r w:rsidR="001B58F1">
        <w:rPr>
          <w:b/>
          <w:iCs/>
          <w:lang w:eastAsia="zh-CN"/>
        </w:rPr>
        <w:t>training</w:t>
      </w:r>
    </w:p>
    <w:p w14:paraId="2E0B5112" w14:textId="18868B97" w:rsidR="00EE3FED" w:rsidRDefault="00EE3FED" w:rsidP="00A11795">
      <w:pPr>
        <w:rPr>
          <w:iCs/>
          <w:lang w:eastAsia="zh-CN"/>
        </w:rPr>
      </w:pPr>
      <w:r>
        <w:rPr>
          <w:iCs/>
          <w:lang w:eastAsia="zh-CN"/>
        </w:rPr>
        <w:t>Regarding AI/ML model training for two-sided model, we have the following agreement shown below [</w:t>
      </w:r>
      <w:r w:rsidR="004C6437">
        <w:rPr>
          <w:iCs/>
          <w:lang w:eastAsia="zh-CN"/>
        </w:rPr>
        <w:t>4</w:t>
      </w:r>
      <w:r>
        <w:rPr>
          <w:iCs/>
          <w:lang w:eastAsia="zh-CN"/>
        </w:rPr>
        <w:t>]:</w:t>
      </w:r>
    </w:p>
    <w:tbl>
      <w:tblPr>
        <w:tblStyle w:val="ae"/>
        <w:tblW w:w="0" w:type="auto"/>
        <w:tblLook w:val="04A0" w:firstRow="1" w:lastRow="0" w:firstColumn="1" w:lastColumn="0" w:noHBand="0" w:noVBand="1"/>
      </w:tblPr>
      <w:tblGrid>
        <w:gridCol w:w="9307"/>
      </w:tblGrid>
      <w:tr w:rsidR="00CA2599" w14:paraId="6B9EE616" w14:textId="77777777" w:rsidTr="00CA2599">
        <w:tc>
          <w:tcPr>
            <w:tcW w:w="9307" w:type="dxa"/>
          </w:tcPr>
          <w:p w14:paraId="40DEEFB1" w14:textId="77777777" w:rsidR="00CA2599" w:rsidRDefault="00CA2599" w:rsidP="00CA2599">
            <w:pPr>
              <w:rPr>
                <w:szCs w:val="24"/>
                <w:highlight w:val="green"/>
                <w:lang w:eastAsia="x-none"/>
              </w:rPr>
            </w:pPr>
            <w:r>
              <w:rPr>
                <w:highlight w:val="green"/>
                <w:lang w:eastAsia="x-none"/>
              </w:rPr>
              <w:t>Agreement</w:t>
            </w:r>
          </w:p>
          <w:p w14:paraId="439E3AB5" w14:textId="77777777" w:rsidR="00CA2599" w:rsidRDefault="00CA2599" w:rsidP="00CA2599">
            <w:pPr>
              <w:rPr>
                <w:rFonts w:eastAsia="Malgun Gothic"/>
                <w:b/>
                <w:bCs/>
                <w:i/>
                <w:iCs/>
                <w:szCs w:val="20"/>
              </w:rPr>
            </w:pPr>
            <w:r>
              <w:rPr>
                <w:rFonts w:eastAsia="Malgun Gothic"/>
                <w:b/>
                <w:bCs/>
                <w:i/>
                <w:iCs/>
                <w:szCs w:val="20"/>
              </w:rPr>
              <w:t>In CSI compression using two-sided model use case, the following AI/ML model training collaborations will be further studied:</w:t>
            </w:r>
          </w:p>
          <w:p w14:paraId="283F10B1"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Batang"/>
                <w:b/>
                <w:bCs/>
                <w:i/>
                <w:iCs/>
                <w:szCs w:val="20"/>
              </w:rPr>
            </w:pPr>
            <w:r>
              <w:rPr>
                <w:b/>
                <w:bCs/>
                <w:i/>
                <w:iCs/>
                <w:szCs w:val="20"/>
              </w:rPr>
              <w:t>Type 1: Joint training of the two-sided model at a single side/entity, e.g., UE-sided or Network-sided.</w:t>
            </w:r>
          </w:p>
          <w:p w14:paraId="16700F19"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63FFFFC8" w14:textId="77777777" w:rsidR="00CA2599" w:rsidRDefault="00CA2599" w:rsidP="00CA2599">
            <w:pPr>
              <w:pStyle w:val="af3"/>
              <w:widowControl/>
              <w:numPr>
                <w:ilvl w:val="0"/>
                <w:numId w:val="16"/>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6F04835B" w14:textId="77777777" w:rsidR="00CA2599" w:rsidRDefault="00CA2599" w:rsidP="00CA2599">
            <w:pPr>
              <w:pStyle w:val="af3"/>
              <w:widowControl/>
              <w:numPr>
                <w:ilvl w:val="0"/>
                <w:numId w:val="17"/>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w:t>
            </w:r>
            <w:r w:rsidRPr="00CA2599">
              <w:rPr>
                <w:rFonts w:eastAsia="Malgun Gothic"/>
                <w:b/>
                <w:bCs/>
                <w:i/>
                <w:iCs/>
                <w:szCs w:val="20"/>
              </w:rPr>
              <w:t>in the same loop</w:t>
            </w:r>
            <w:r>
              <w:rPr>
                <w:rFonts w:eastAsia="Malgun Gothic"/>
                <w:b/>
                <w:bCs/>
                <w:i/>
                <w:iCs/>
                <w:szCs w:val="20"/>
              </w:rPr>
              <w:t xml:space="preserve"> for forward propagation and backward propagation. Joint training could be done both at single node or across multiple nodes (e.g., through </w:t>
            </w:r>
            <w:r w:rsidRPr="00CA2599">
              <w:rPr>
                <w:rFonts w:eastAsia="Malgun Gothic"/>
                <w:b/>
                <w:bCs/>
                <w:i/>
                <w:iCs/>
                <w:szCs w:val="20"/>
              </w:rPr>
              <w:t>gradient exchange</w:t>
            </w:r>
            <w:r>
              <w:rPr>
                <w:rFonts w:eastAsia="Malgun Gothic"/>
                <w:b/>
                <w:bCs/>
                <w:i/>
                <w:iCs/>
                <w:szCs w:val="20"/>
              </w:rPr>
              <w:t xml:space="preserve"> between nodes).</w:t>
            </w:r>
          </w:p>
          <w:p w14:paraId="1B3022E3" w14:textId="77777777" w:rsid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val="en-GB" w:eastAsia="x-none"/>
              </w:rPr>
            </w:pPr>
            <w:r>
              <w:rPr>
                <w:rFonts w:eastAsia="Malgun Gothic"/>
                <w:b/>
                <w:bCs/>
                <w:i/>
                <w:iCs/>
                <w:szCs w:val="20"/>
                <w:lang w:eastAsia="x-none"/>
              </w:rPr>
              <w:t>Note: Separate training inclu</w:t>
            </w:r>
            <w:r>
              <w:rPr>
                <w:rFonts w:eastAsia="Malgun Gothic"/>
                <w:b/>
                <w:bCs/>
                <w:i/>
                <w:iCs/>
                <w:szCs w:val="20"/>
              </w:rPr>
              <w:t xml:space="preserve">des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 xml:space="preserve">ing with UE side training, or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ing with NW side training [, or parallel training] at UE and NW</w:t>
            </w:r>
          </w:p>
          <w:p w14:paraId="0D75648B" w14:textId="30AA8CA3" w:rsidR="00CA2599" w:rsidRPr="00CA2599" w:rsidRDefault="00CA2599" w:rsidP="00CA2599">
            <w:pPr>
              <w:widowControl/>
              <w:numPr>
                <w:ilvl w:val="0"/>
                <w:numId w:val="18"/>
              </w:numPr>
              <w:tabs>
                <w:tab w:val="left" w:pos="990"/>
              </w:tabs>
              <w:autoSpaceDE/>
              <w:autoSpaceDN/>
              <w:adjustRightInd/>
              <w:snapToGrid/>
              <w:spacing w:after="160" w:line="256" w:lineRule="auto"/>
              <w:jc w:val="left"/>
              <w:rPr>
                <w:rFonts w:eastAsia="Malgun Gothic"/>
                <w:b/>
                <w:bCs/>
                <w:i/>
                <w:iCs/>
                <w:szCs w:val="20"/>
                <w:lang w:eastAsia="x-none"/>
              </w:rPr>
            </w:pPr>
            <w:r>
              <w:rPr>
                <w:rFonts w:eastAsia="Malgun Gothic"/>
                <w:b/>
                <w:bCs/>
                <w:i/>
                <w:iCs/>
                <w:szCs w:val="20"/>
                <w:lang w:eastAsia="x-none"/>
              </w:rPr>
              <w:t xml:space="preserve">Other collaboration types are not excluded. </w:t>
            </w:r>
          </w:p>
        </w:tc>
      </w:tr>
    </w:tbl>
    <w:p w14:paraId="1515F29B" w14:textId="5E5EF41A" w:rsidR="00D055E3" w:rsidRDefault="00D055E3" w:rsidP="00EE3FED">
      <w:pPr>
        <w:rPr>
          <w:lang w:eastAsia="zh-CN"/>
        </w:rPr>
      </w:pPr>
      <w:r>
        <w:rPr>
          <w:rFonts w:hint="eastAsia"/>
          <w:lang w:eastAsia="zh-CN"/>
        </w:rPr>
        <w:t>F</w:t>
      </w:r>
      <w:r>
        <w:rPr>
          <w:lang w:eastAsia="zh-CN"/>
        </w:rPr>
        <w:t>urthermore, last meeting, we have the following conclusion.</w:t>
      </w:r>
    </w:p>
    <w:tbl>
      <w:tblPr>
        <w:tblStyle w:val="ae"/>
        <w:tblW w:w="0" w:type="auto"/>
        <w:tblLook w:val="04A0" w:firstRow="1" w:lastRow="0" w:firstColumn="1" w:lastColumn="0" w:noHBand="0" w:noVBand="1"/>
      </w:tblPr>
      <w:tblGrid>
        <w:gridCol w:w="9307"/>
      </w:tblGrid>
      <w:tr w:rsidR="003130C1" w14:paraId="5A0E7063" w14:textId="77777777" w:rsidTr="003130C1">
        <w:tc>
          <w:tcPr>
            <w:tcW w:w="9307" w:type="dxa"/>
          </w:tcPr>
          <w:p w14:paraId="76FA5D7A" w14:textId="77777777" w:rsidR="003130C1" w:rsidRPr="00637D99" w:rsidRDefault="003130C1" w:rsidP="003130C1">
            <w:pPr>
              <w:rPr>
                <w:rFonts w:eastAsia="Malgun Gothic"/>
                <w:b/>
                <w:bCs/>
              </w:rPr>
            </w:pPr>
            <w:r w:rsidRPr="00637D99">
              <w:rPr>
                <w:rFonts w:eastAsia="Malgun Gothic" w:hint="eastAsia"/>
                <w:b/>
                <w:bCs/>
              </w:rPr>
              <w:t>C</w:t>
            </w:r>
            <w:r w:rsidRPr="00637D99">
              <w:rPr>
                <w:rFonts w:eastAsia="Malgun Gothic"/>
                <w:b/>
                <w:bCs/>
              </w:rPr>
              <w:t>onclusion</w:t>
            </w:r>
          </w:p>
          <w:p w14:paraId="174F58CD" w14:textId="7C793448" w:rsidR="003130C1" w:rsidRPr="003130C1" w:rsidRDefault="003130C1" w:rsidP="00EE3FED">
            <w:pPr>
              <w:rPr>
                <w:rFonts w:eastAsia="Malgun Gothic"/>
                <w:b/>
                <w:bCs/>
                <w:i/>
                <w:iCs/>
              </w:rPr>
            </w:pPr>
            <w:r>
              <w:rPr>
                <w:rFonts w:eastAsia="Malgun Gothic"/>
                <w:b/>
                <w:bCs/>
                <w:i/>
                <w:iCs/>
              </w:rPr>
              <w:t>In CSI compression using two-sided model use case, training collaboration type 2 over the air interface fo</w:t>
            </w:r>
            <w:r w:rsidRPr="00617009">
              <w:rPr>
                <w:rFonts w:eastAsia="Malgun Gothic"/>
                <w:b/>
                <w:bCs/>
                <w:i/>
                <w:iCs/>
              </w:rPr>
              <w:t xml:space="preserve">r </w:t>
            </w:r>
            <w:r>
              <w:rPr>
                <w:rFonts w:eastAsia="Malgun Gothic"/>
                <w:b/>
                <w:bCs/>
                <w:i/>
                <w:iCs/>
              </w:rPr>
              <w:t>model training (not including model update) is deprioritized in R18 SI.</w:t>
            </w:r>
          </w:p>
        </w:tc>
      </w:tr>
    </w:tbl>
    <w:p w14:paraId="6C247489" w14:textId="4DF1F19A" w:rsidR="00AB66D2" w:rsidRDefault="0083604A" w:rsidP="0083604A">
      <w:pPr>
        <w:rPr>
          <w:lang w:eastAsia="zh-CN"/>
        </w:rPr>
      </w:pPr>
      <w:r>
        <w:rPr>
          <w:rFonts w:hint="eastAsia"/>
          <w:lang w:eastAsia="zh-CN"/>
        </w:rPr>
        <w:t>F</w:t>
      </w:r>
      <w:r>
        <w:rPr>
          <w:lang w:eastAsia="zh-CN"/>
        </w:rPr>
        <w:t>or type 1, AI/ML model can be trained at UE side or gNB side. If the model is trained at UE side, CSI reconstruction part should be transferred to NW side. If the model is trained at NW side, the CSI generation part should be transferred to UE side. Model representation format (MRF) is needed to be defined in 3GPP</w:t>
      </w:r>
      <w:r w:rsidR="00E24237">
        <w:rPr>
          <w:lang w:eastAsia="zh-CN"/>
        </w:rPr>
        <w:t>. S</w:t>
      </w:r>
      <w:r>
        <w:rPr>
          <w:lang w:eastAsia="zh-CN"/>
        </w:rPr>
        <w:t xml:space="preserve">ince model is generated at one side, </w:t>
      </w:r>
      <w:r w:rsidR="000C3756">
        <w:rPr>
          <w:lang w:eastAsia="zh-CN"/>
        </w:rPr>
        <w:t xml:space="preserve">compatibility with the hardware of another side </w:t>
      </w:r>
      <w:r w:rsidR="00E24237">
        <w:rPr>
          <w:lang w:eastAsia="zh-CN"/>
        </w:rPr>
        <w:t>would become</w:t>
      </w:r>
      <w:r>
        <w:rPr>
          <w:lang w:eastAsia="zh-CN"/>
        </w:rPr>
        <w:t xml:space="preserve"> key issue, e.g., compiling capability, buffer </w:t>
      </w:r>
      <w:r w:rsidR="00E24237">
        <w:rPr>
          <w:lang w:eastAsia="zh-CN"/>
        </w:rPr>
        <w:t>size and so on. Regarding dataset collection, there seems to be no need to do enhancement</w:t>
      </w:r>
      <w:r w:rsidR="00AB66D2">
        <w:rPr>
          <w:lang w:eastAsia="zh-CN"/>
        </w:rPr>
        <w:t xml:space="preserve"> other than assisted signaling</w:t>
      </w:r>
      <w:r w:rsidR="000C3756">
        <w:rPr>
          <w:lang w:eastAsia="zh-CN"/>
        </w:rPr>
        <w:t xml:space="preserve"> when</w:t>
      </w:r>
      <w:r w:rsidR="00E24237">
        <w:rPr>
          <w:lang w:eastAsia="zh-CN"/>
        </w:rPr>
        <w:t xml:space="preserve"> training at UE side since channel information can be achieved by UE naturally.</w:t>
      </w:r>
      <w:r w:rsidR="00AB66D2">
        <w:rPr>
          <w:lang w:eastAsia="zh-CN"/>
        </w:rPr>
        <w:t xml:space="preserve"> Considering model generality issue, assisted signaling such as antenna layout, TXRU mapping of NW side can be also included into CSI-RS resource configuration. </w:t>
      </w:r>
      <w:r w:rsidR="00E24237">
        <w:rPr>
          <w:lang w:eastAsia="zh-CN"/>
        </w:rPr>
        <w:t xml:space="preserve"> </w:t>
      </w:r>
      <w:r w:rsidR="00AB66D2">
        <w:rPr>
          <w:lang w:eastAsia="zh-CN"/>
        </w:rPr>
        <w:t xml:space="preserve">For training at NW side, SRS can be utilized to </w:t>
      </w:r>
      <w:r w:rsidR="0063545C">
        <w:rPr>
          <w:lang w:eastAsia="zh-CN"/>
        </w:rPr>
        <w:t>achieve the channel information.</w:t>
      </w:r>
    </w:p>
    <w:p w14:paraId="7668AF25" w14:textId="3DF2A98E" w:rsidR="00643226" w:rsidRDefault="00E24237" w:rsidP="00EE3FED">
      <w:pPr>
        <w:rPr>
          <w:lang w:eastAsia="zh-CN"/>
        </w:rPr>
      </w:pPr>
      <w:r>
        <w:rPr>
          <w:lang w:eastAsia="zh-CN"/>
        </w:rPr>
        <w:t>For type 3, separated training between UE side and NW side is executed without model transfer, where training dataset should be delivered</w:t>
      </w:r>
      <w:r w:rsidR="00AB66D2">
        <w:rPr>
          <w:lang w:eastAsia="zh-CN"/>
        </w:rPr>
        <w:t xml:space="preserve"> for either UE first training or NW first training</w:t>
      </w:r>
      <w:r w:rsidR="000C3756">
        <w:rPr>
          <w:lang w:eastAsia="zh-CN"/>
        </w:rPr>
        <w:t>. G</w:t>
      </w:r>
      <w:r>
        <w:rPr>
          <w:lang w:eastAsia="zh-CN"/>
        </w:rPr>
        <w:t>eneration</w:t>
      </w:r>
      <w:r w:rsidR="000C3756">
        <w:rPr>
          <w:lang w:eastAsia="zh-CN"/>
        </w:rPr>
        <w:t xml:space="preserve"> model</w:t>
      </w:r>
      <w:r>
        <w:rPr>
          <w:lang w:eastAsia="zh-CN"/>
        </w:rPr>
        <w:t xml:space="preserve"> and reconstruction model are not trained in the same FP loop and BP loop.</w:t>
      </w:r>
      <w:r w:rsidR="000C799E">
        <w:rPr>
          <w:lang w:eastAsia="zh-CN"/>
        </w:rPr>
        <w:t xml:space="preserve"> It can match well with UE and NW hardware respectively, and the model proprietary can be kept. </w:t>
      </w:r>
      <w:r w:rsidR="000C799E">
        <w:rPr>
          <w:rFonts w:hint="eastAsia"/>
          <w:lang w:eastAsia="zh-CN"/>
        </w:rPr>
        <w:t>T</w:t>
      </w:r>
      <w:r w:rsidR="000C799E">
        <w:rPr>
          <w:lang w:eastAsia="zh-CN"/>
        </w:rPr>
        <w:t>he performance may be not good, since the whole models are not trained in the same FP&amp;BP loop.</w:t>
      </w:r>
      <w:r w:rsidR="0063545C">
        <w:rPr>
          <w:lang w:eastAsia="zh-CN"/>
        </w:rPr>
        <w:t xml:space="preserve"> For UE first training, the original channel informa</w:t>
      </w:r>
      <w:r w:rsidR="00313EA4">
        <w:rPr>
          <w:lang w:eastAsia="zh-CN"/>
        </w:rPr>
        <w:t xml:space="preserve">tion can be achieved by </w:t>
      </w:r>
      <w:r w:rsidR="000C3756">
        <w:rPr>
          <w:lang w:eastAsia="zh-CN"/>
        </w:rPr>
        <w:t>utilizing CSI-RS. However, dataset for gNB to train the reconstruction model is needed to be delivered by UE to gNB, and enhancement may be needed. It is similar for NW first training case.</w:t>
      </w:r>
    </w:p>
    <w:p w14:paraId="48E6A87A" w14:textId="3E9AB94D" w:rsidR="00F57129" w:rsidRDefault="00F57129" w:rsidP="00EE3FED">
      <w:pPr>
        <w:rPr>
          <w:b/>
          <w:i/>
          <w:lang w:eastAsia="zh-CN"/>
        </w:rPr>
      </w:pPr>
      <w:r>
        <w:rPr>
          <w:b/>
          <w:i/>
          <w:lang w:eastAsia="zh-CN"/>
        </w:rPr>
        <w:t>O</w:t>
      </w:r>
      <w:r>
        <w:rPr>
          <w:rFonts w:hint="eastAsia"/>
          <w:b/>
          <w:i/>
          <w:lang w:eastAsia="zh-CN"/>
        </w:rPr>
        <w:t>bs</w:t>
      </w:r>
      <w:r w:rsidR="00BB1C28">
        <w:rPr>
          <w:b/>
          <w:i/>
          <w:lang w:eastAsia="zh-CN"/>
        </w:rPr>
        <w:t xml:space="preserve">ervation </w:t>
      </w:r>
      <w:r w:rsidR="00BB1C28">
        <w:rPr>
          <w:rFonts w:hint="eastAsia"/>
          <w:b/>
          <w:i/>
          <w:lang w:eastAsia="zh-CN"/>
        </w:rPr>
        <w:t>1</w:t>
      </w:r>
      <w:r>
        <w:rPr>
          <w:b/>
          <w:i/>
          <w:lang w:eastAsia="zh-CN"/>
        </w:rPr>
        <w:t xml:space="preserve">: For </w:t>
      </w:r>
      <w:r w:rsidRPr="00F57129">
        <w:rPr>
          <w:b/>
          <w:i/>
          <w:lang w:eastAsia="zh-CN"/>
        </w:rPr>
        <w:t xml:space="preserve">AI/ML model training </w:t>
      </w:r>
      <w:r w:rsidR="00E64B7E">
        <w:rPr>
          <w:b/>
          <w:i/>
          <w:lang w:eastAsia="zh-CN"/>
        </w:rPr>
        <w:t>Type 1, AI/ML model possibly</w:t>
      </w:r>
      <w:r>
        <w:rPr>
          <w:b/>
          <w:i/>
          <w:lang w:eastAsia="zh-CN"/>
        </w:rPr>
        <w:t xml:space="preserve"> can not be executed, due to incompatibility issue</w:t>
      </w:r>
      <w:r w:rsidR="007A09DE">
        <w:rPr>
          <w:b/>
          <w:i/>
          <w:lang w:eastAsia="zh-CN"/>
        </w:rPr>
        <w:t xml:space="preserve"> between NW side and UE side</w:t>
      </w:r>
      <w:r>
        <w:rPr>
          <w:rFonts w:hint="eastAsia"/>
          <w:b/>
          <w:i/>
          <w:lang w:eastAsia="zh-CN"/>
        </w:rPr>
        <w:t>.</w:t>
      </w:r>
    </w:p>
    <w:p w14:paraId="7FCF40F7" w14:textId="6A71BA49" w:rsidR="00643226" w:rsidRDefault="00134A81" w:rsidP="00EE3FED">
      <w:pPr>
        <w:rPr>
          <w:b/>
          <w:i/>
          <w:lang w:eastAsia="zh-CN"/>
        </w:rPr>
      </w:pPr>
      <w:r w:rsidRPr="00F57129">
        <w:rPr>
          <w:rFonts w:hint="eastAsia"/>
          <w:b/>
          <w:i/>
          <w:lang w:eastAsia="zh-CN"/>
        </w:rPr>
        <w:lastRenderedPageBreak/>
        <w:t>O</w:t>
      </w:r>
      <w:r w:rsidR="00BB1C28">
        <w:rPr>
          <w:b/>
          <w:i/>
          <w:lang w:eastAsia="zh-CN"/>
        </w:rPr>
        <w:t xml:space="preserve">bservation </w:t>
      </w:r>
      <w:r w:rsidR="00AB66D2">
        <w:rPr>
          <w:b/>
          <w:i/>
          <w:lang w:eastAsia="zh-CN"/>
        </w:rPr>
        <w:t>2</w:t>
      </w:r>
      <w:r w:rsidRPr="00F57129">
        <w:rPr>
          <w:b/>
          <w:i/>
          <w:lang w:eastAsia="zh-CN"/>
        </w:rPr>
        <w:t xml:space="preserve">: </w:t>
      </w:r>
      <w:r w:rsidRPr="00F57129">
        <w:rPr>
          <w:rFonts w:hint="eastAsia"/>
          <w:b/>
          <w:i/>
          <w:lang w:eastAsia="zh-CN"/>
        </w:rPr>
        <w:t>A</w:t>
      </w:r>
      <w:r w:rsidRPr="00F57129">
        <w:rPr>
          <w:b/>
          <w:i/>
          <w:lang w:eastAsia="zh-CN"/>
        </w:rPr>
        <w:t>I/ML model proprietary can be</w:t>
      </w:r>
      <w:r w:rsidR="00F57129" w:rsidRPr="00F57129">
        <w:rPr>
          <w:b/>
          <w:i/>
          <w:lang w:eastAsia="zh-CN"/>
        </w:rPr>
        <w:t xml:space="preserve"> kept for AI/ML model training Type 3</w:t>
      </w:r>
      <w:r w:rsidR="00F57129">
        <w:rPr>
          <w:b/>
          <w:i/>
          <w:lang w:eastAsia="zh-CN"/>
        </w:rPr>
        <w:t>.</w:t>
      </w:r>
    </w:p>
    <w:p w14:paraId="16C4BE00" w14:textId="38BBE866" w:rsidR="00AB66D2" w:rsidRPr="00AB66D2" w:rsidRDefault="00AB66D2" w:rsidP="00EE3FED">
      <w:pPr>
        <w:rPr>
          <w:b/>
          <w:i/>
          <w:lang w:eastAsia="zh-CN"/>
        </w:rPr>
      </w:pPr>
      <w:r>
        <w:rPr>
          <w:b/>
          <w:i/>
          <w:lang w:eastAsia="zh-CN"/>
        </w:rPr>
        <w:t xml:space="preserve">Proposal 2: For </w:t>
      </w:r>
      <w:r w:rsidRPr="00F57129">
        <w:rPr>
          <w:b/>
          <w:i/>
          <w:lang w:eastAsia="zh-CN"/>
        </w:rPr>
        <w:t xml:space="preserve">AI/ML model training </w:t>
      </w:r>
      <w:r>
        <w:rPr>
          <w:b/>
          <w:i/>
          <w:lang w:eastAsia="zh-CN"/>
        </w:rPr>
        <w:t>Type 1, data collection may be not needed to be specified other than assisted signalling, e.g, antenna layout for one CSI-RS resource</w:t>
      </w:r>
      <w:r>
        <w:rPr>
          <w:rFonts w:hint="eastAsia"/>
          <w:b/>
          <w:i/>
          <w:lang w:eastAsia="zh-CN"/>
        </w:rPr>
        <w:t>.</w:t>
      </w:r>
    </w:p>
    <w:p w14:paraId="3A6939EF" w14:textId="5BC1C8B0" w:rsidR="007B0C3A" w:rsidRPr="00AB66D2" w:rsidRDefault="00AB66D2" w:rsidP="00A11795">
      <w:pPr>
        <w:rPr>
          <w:b/>
          <w:i/>
          <w:lang w:eastAsia="zh-CN"/>
        </w:rPr>
      </w:pPr>
      <w:r>
        <w:rPr>
          <w:b/>
          <w:i/>
          <w:lang w:eastAsia="zh-CN"/>
        </w:rPr>
        <w:t>Proposal</w:t>
      </w:r>
      <w:r w:rsidR="00C71DB5">
        <w:rPr>
          <w:b/>
          <w:i/>
          <w:lang w:eastAsia="zh-CN"/>
        </w:rPr>
        <w:t xml:space="preserve"> </w:t>
      </w:r>
      <w:r w:rsidR="004C6437">
        <w:rPr>
          <w:b/>
          <w:i/>
          <w:lang w:eastAsia="zh-CN"/>
        </w:rPr>
        <w:t>3</w:t>
      </w:r>
      <w:r w:rsidR="00C71DB5" w:rsidRPr="00F57129">
        <w:rPr>
          <w:b/>
          <w:i/>
          <w:lang w:eastAsia="zh-CN"/>
        </w:rPr>
        <w:t xml:space="preserve">: </w:t>
      </w:r>
      <w:r w:rsidR="00C71DB5">
        <w:rPr>
          <w:b/>
          <w:i/>
          <w:lang w:eastAsia="zh-CN"/>
        </w:rPr>
        <w:t>Dataset delivery is needed</w:t>
      </w:r>
      <w:r w:rsidR="008141D6">
        <w:rPr>
          <w:b/>
          <w:i/>
          <w:lang w:eastAsia="zh-CN"/>
        </w:rPr>
        <w:t xml:space="preserve"> for AI/ML model training Type3, and some enhancement may be needed.</w:t>
      </w:r>
    </w:p>
    <w:p w14:paraId="46BA5A54" w14:textId="77777777" w:rsidR="007B0C3A" w:rsidRPr="00EE3FED" w:rsidRDefault="007B0C3A" w:rsidP="00A11795">
      <w:pPr>
        <w:rPr>
          <w:iCs/>
          <w:lang w:eastAsia="zh-CN"/>
        </w:rPr>
      </w:pPr>
    </w:p>
    <w:p w14:paraId="09EC959D" w14:textId="59BCA6CC" w:rsidR="0016416E" w:rsidRPr="0016416E" w:rsidRDefault="0016416E" w:rsidP="001808E2">
      <w:pPr>
        <w:pStyle w:val="af3"/>
        <w:numPr>
          <w:ilvl w:val="0"/>
          <w:numId w:val="13"/>
        </w:numPr>
        <w:ind w:firstLineChars="0"/>
        <w:rPr>
          <w:b/>
          <w:iCs/>
          <w:lang w:eastAsia="zh-CN"/>
        </w:rPr>
      </w:pPr>
      <w:r w:rsidRPr="0016416E">
        <w:rPr>
          <w:b/>
          <w:iCs/>
          <w:lang w:eastAsia="zh-CN"/>
        </w:rPr>
        <w:t>Model inference</w:t>
      </w:r>
    </w:p>
    <w:p w14:paraId="4E637CD6" w14:textId="17063FEB" w:rsidR="00FF156C" w:rsidRDefault="00FF156C" w:rsidP="00FF156C">
      <w:pPr>
        <w:rPr>
          <w:color w:val="000000"/>
        </w:rPr>
      </w:pPr>
      <w:r>
        <w:rPr>
          <w:lang w:eastAsia="zh-CN"/>
        </w:rPr>
        <w:t xml:space="preserve">For legacy CSI framework,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w:t>
      </w:r>
    </w:p>
    <w:p w14:paraId="13B9CDA0" w14:textId="2F90E3AD" w:rsidR="00FF156C" w:rsidRDefault="00FF156C" w:rsidP="00FF156C">
      <w:pPr>
        <w:jc w:val="center"/>
        <w:rPr>
          <w:color w:val="000000"/>
        </w:rPr>
      </w:pPr>
      <w:r>
        <w:rPr>
          <w:noProof/>
          <w:lang w:eastAsia="zh-CN"/>
        </w:rPr>
        <w:drawing>
          <wp:inline distT="0" distB="0" distL="0" distR="0" wp14:anchorId="05B8CF9D" wp14:editId="235DB63E">
            <wp:extent cx="3942893" cy="2113459"/>
            <wp:effectExtent l="0" t="0" r="635"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5048" cy="2119975"/>
                    </a:xfrm>
                    <a:prstGeom prst="rect">
                      <a:avLst/>
                    </a:prstGeom>
                    <a:noFill/>
                  </pic:spPr>
                </pic:pic>
              </a:graphicData>
            </a:graphic>
          </wp:inline>
        </w:drawing>
      </w:r>
    </w:p>
    <w:p w14:paraId="647B3212" w14:textId="2BB9EBBC" w:rsidR="00FF156C" w:rsidRPr="00FF156C" w:rsidRDefault="00FF156C" w:rsidP="00FF156C">
      <w:pPr>
        <w:jc w:val="center"/>
        <w:rPr>
          <w:lang w:val="en-GB" w:eastAsia="zh-CN"/>
        </w:rPr>
      </w:pPr>
      <w:r>
        <w:rPr>
          <w:rFonts w:hint="eastAsia"/>
          <w:lang w:val="en-GB" w:eastAsia="zh-CN"/>
        </w:rPr>
        <w:t xml:space="preserve">Figure </w:t>
      </w:r>
      <w:r w:rsidR="00273EC6">
        <w:rPr>
          <w:lang w:val="en-GB" w:eastAsia="zh-CN"/>
        </w:rPr>
        <w:t>2 Legacy</w:t>
      </w:r>
      <w:r>
        <w:rPr>
          <w:lang w:val="en-GB" w:eastAsia="zh-CN"/>
        </w:rPr>
        <w:t xml:space="preserve"> </w:t>
      </w:r>
      <w:r>
        <w:rPr>
          <w:rFonts w:hint="eastAsia"/>
          <w:lang w:val="en-GB" w:eastAsia="zh-CN"/>
        </w:rPr>
        <w:t>CSI framework</w:t>
      </w:r>
    </w:p>
    <w:p w14:paraId="062782A1" w14:textId="2B810DE8" w:rsidR="00FF156C" w:rsidRDefault="00FF156C" w:rsidP="00FF156C">
      <w:pPr>
        <w:rPr>
          <w:color w:val="000000"/>
        </w:rPr>
      </w:pPr>
      <w:r>
        <w:rPr>
          <w:color w:val="000000"/>
        </w:rPr>
        <w:t xml:space="preserve">layer parameter </w:t>
      </w:r>
      <w:r w:rsidRPr="001313A3">
        <w:rPr>
          <w:i/>
          <w:color w:val="000000"/>
        </w:rPr>
        <w:t>csi-RS-ResourceSetList</w:t>
      </w:r>
      <w:r>
        <w:rPr>
          <w:color w:val="000000"/>
        </w:rPr>
        <w:t xml:space="preserve">) in one </w:t>
      </w:r>
      <w:r w:rsidRPr="00326E84">
        <w:rPr>
          <w:i/>
          <w:color w:val="000000"/>
        </w:rPr>
        <w:t>CSI-</w:t>
      </w:r>
      <w:r>
        <w:rPr>
          <w:i/>
          <w:color w:val="000000"/>
        </w:rPr>
        <w:t>Meas</w:t>
      </w:r>
      <w:r w:rsidRPr="00326E84">
        <w:rPr>
          <w:i/>
          <w:color w:val="000000"/>
        </w:rPr>
        <w:t>Config</w:t>
      </w:r>
      <w:r>
        <w:rPr>
          <w:color w:val="000000"/>
        </w:rPr>
        <w:t xml:space="preserve">. For P/SP CSI report, one CSI reporting setting could be linked to two resource settings where the first one is for channel measurement, 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 </w:t>
      </w:r>
      <w:r w:rsidR="00273EC6">
        <w:rPr>
          <w:color w:val="000000"/>
        </w:rPr>
        <w:t>In principle, for AI//ML enabled CSI feedback, all time domain behavior can be considered. But considering AI/ML model may be scenario specific, and the high complexity, we prefer to consider aperiodic CSI reporting enabled by AI/ML firstly.</w:t>
      </w:r>
    </w:p>
    <w:p w14:paraId="2F36CC81" w14:textId="0F5F8743" w:rsidR="00273EC6" w:rsidRPr="001140DB" w:rsidRDefault="00F75308" w:rsidP="00273EC6">
      <w:pPr>
        <w:rPr>
          <w:b/>
          <w:i/>
          <w:lang w:eastAsia="zh-CN"/>
        </w:rPr>
      </w:pPr>
      <w:r>
        <w:rPr>
          <w:b/>
          <w:i/>
          <w:lang w:eastAsia="zh-CN"/>
        </w:rPr>
        <w:t xml:space="preserve">Proposal </w:t>
      </w:r>
      <w:r w:rsidR="004C6437">
        <w:rPr>
          <w:b/>
          <w:i/>
          <w:lang w:eastAsia="zh-CN"/>
        </w:rPr>
        <w:t>4</w:t>
      </w:r>
      <w:r w:rsidR="00273EC6" w:rsidRPr="001140DB">
        <w:rPr>
          <w:b/>
          <w:i/>
          <w:lang w:eastAsia="zh-CN"/>
        </w:rPr>
        <w:t>:</w:t>
      </w:r>
      <w:r w:rsidR="00273EC6">
        <w:rPr>
          <w:b/>
          <w:i/>
          <w:lang w:eastAsia="zh-CN"/>
        </w:rPr>
        <w:t xml:space="preserve"> Aperiodic CSI reporting should be considered firstly.</w:t>
      </w:r>
    </w:p>
    <w:p w14:paraId="47454264" w14:textId="5843C45F" w:rsidR="00FF156C" w:rsidRPr="00977486" w:rsidRDefault="00977486" w:rsidP="00B00820">
      <w:pPr>
        <w:rPr>
          <w:color w:val="000000"/>
          <w:lang w:eastAsia="zh-CN"/>
        </w:rPr>
      </w:pPr>
      <w:r>
        <w:rPr>
          <w:rFonts w:hint="eastAsia"/>
          <w:color w:val="000000"/>
          <w:lang w:eastAsia="zh-CN"/>
        </w:rPr>
        <w:t>I</w:t>
      </w:r>
      <w:r>
        <w:rPr>
          <w:color w:val="000000"/>
          <w:lang w:eastAsia="zh-CN"/>
        </w:rPr>
        <w:t xml:space="preserve">n legacy system, based on CSI-ResourceConfig and/or CSI-ReportConfig, </w:t>
      </w:r>
      <w:r>
        <w:rPr>
          <w:color w:val="000000"/>
        </w:rPr>
        <w:t xml:space="preserve">UE could be aware of the specific measurement behavior. For example, if </w:t>
      </w:r>
      <w:r w:rsidRPr="00957C11">
        <w:rPr>
          <w:i/>
          <w:color w:val="000000"/>
          <w:lang w:val="en-GB"/>
        </w:rPr>
        <w:t>r</w:t>
      </w:r>
      <w:r w:rsidRPr="0020239A">
        <w:rPr>
          <w:i/>
          <w:color w:val="000000"/>
        </w:rPr>
        <w:t>eportQuantity</w:t>
      </w:r>
      <w:r>
        <w:rPr>
          <w:i/>
          <w:color w:val="000000"/>
        </w:rPr>
        <w:t xml:space="preserve"> </w:t>
      </w:r>
      <w:r w:rsidRPr="004C3CC1">
        <w:rPr>
          <w:color w:val="000000"/>
        </w:rPr>
        <w:t>in CSI-ReportConfig</w:t>
      </w:r>
      <w:r>
        <w:rPr>
          <w:color w:val="000000"/>
        </w:rPr>
        <w:t xml:space="preserve"> is set to '</w:t>
      </w:r>
      <w:r w:rsidRPr="004D3FF8">
        <w:rPr>
          <w:color w:val="000000"/>
          <w:lang w:val="en-GB"/>
        </w:rPr>
        <w:t>cri-RI-PMI-CQI</w:t>
      </w:r>
      <w:r>
        <w:rPr>
          <w:color w:val="000000"/>
        </w:rPr>
        <w:t xml:space="preserve">', it implies that the CSI report should include CRI, RI, PMI, and CQI. Thus, </w:t>
      </w:r>
      <w:r w:rsidR="00273EC6">
        <w:rPr>
          <w:color w:val="000000"/>
        </w:rPr>
        <w:t xml:space="preserve">the </w:t>
      </w:r>
      <w:r>
        <w:rPr>
          <w:color w:val="000000"/>
        </w:rPr>
        <w:t>specification</w:t>
      </w:r>
      <w:r w:rsidR="00273EC6">
        <w:rPr>
          <w:color w:val="000000"/>
        </w:rPr>
        <w:t xml:space="preserve"> </w:t>
      </w:r>
      <w:r w:rsidR="00C8609F">
        <w:rPr>
          <w:color w:val="000000"/>
        </w:rPr>
        <w:t>should be enhanced to make UE</w:t>
      </w:r>
      <w:r w:rsidR="00273EC6">
        <w:rPr>
          <w:color w:val="000000"/>
        </w:rPr>
        <w:t xml:space="preserve"> aware of t</w:t>
      </w:r>
      <w:r>
        <w:rPr>
          <w:color w:val="000000"/>
        </w:rPr>
        <w:t>he CS</w:t>
      </w:r>
      <w:r w:rsidR="00C65001">
        <w:rPr>
          <w:color w:val="000000"/>
        </w:rPr>
        <w:t>I report enabled by AI/ML.</w:t>
      </w:r>
      <w:r>
        <w:rPr>
          <w:color w:val="000000"/>
        </w:rPr>
        <w:t xml:space="preserve"> </w:t>
      </w:r>
    </w:p>
    <w:p w14:paraId="2BB5BB17" w14:textId="232EB6DA" w:rsidR="00F72516" w:rsidRPr="00BB1C28" w:rsidRDefault="00BB1C28" w:rsidP="00B00820">
      <w:pPr>
        <w:rPr>
          <w:b/>
          <w:i/>
          <w:lang w:eastAsia="zh-CN"/>
        </w:rPr>
      </w:pPr>
      <w:r>
        <w:rPr>
          <w:b/>
          <w:i/>
          <w:lang w:eastAsia="zh-CN"/>
        </w:rPr>
        <w:t xml:space="preserve">Proposal </w:t>
      </w:r>
      <w:r w:rsidR="004C6437">
        <w:rPr>
          <w:b/>
          <w:i/>
          <w:lang w:eastAsia="zh-CN"/>
        </w:rPr>
        <w:t>5</w:t>
      </w:r>
      <w:r w:rsidR="004C3CC1" w:rsidRPr="001140DB">
        <w:rPr>
          <w:b/>
          <w:i/>
          <w:lang w:eastAsia="zh-CN"/>
        </w:rPr>
        <w:t>:</w:t>
      </w:r>
      <w:r w:rsidR="004C3CC1">
        <w:rPr>
          <w:b/>
          <w:i/>
          <w:lang w:eastAsia="zh-CN"/>
        </w:rPr>
        <w:t xml:space="preserve"> The configuration of CSI-ResourceConfig and/or CSI-ReportConfig should be enhanced.</w:t>
      </w:r>
    </w:p>
    <w:p w14:paraId="117911C0" w14:textId="00AC156D" w:rsidR="00F72516" w:rsidRDefault="00F72516" w:rsidP="00B00820">
      <w:pPr>
        <w:rPr>
          <w:lang w:eastAsia="zh-CN"/>
        </w:rPr>
      </w:pPr>
      <w:r>
        <w:rPr>
          <w:rFonts w:hint="eastAsia"/>
          <w:lang w:eastAsia="zh-CN"/>
        </w:rPr>
        <w:t>R</w:t>
      </w:r>
      <w:r>
        <w:rPr>
          <w:lang w:eastAsia="zh-CN"/>
        </w:rPr>
        <w:t>egarding CSI report, we have the following agreement</w:t>
      </w:r>
      <w:r w:rsidR="008642F4">
        <w:rPr>
          <w:lang w:eastAsia="zh-CN"/>
        </w:rPr>
        <w:t xml:space="preserve"> [</w:t>
      </w:r>
      <w:r w:rsidR="004C6437">
        <w:rPr>
          <w:lang w:eastAsia="zh-CN"/>
        </w:rPr>
        <w:t>4</w:t>
      </w:r>
      <w:r w:rsidR="008642F4">
        <w:rPr>
          <w:lang w:eastAsia="zh-CN"/>
        </w:rPr>
        <w:t>]</w:t>
      </w:r>
      <w:r>
        <w:rPr>
          <w:lang w:eastAsia="zh-CN"/>
        </w:rPr>
        <w:t>:</w:t>
      </w:r>
    </w:p>
    <w:tbl>
      <w:tblPr>
        <w:tblStyle w:val="ae"/>
        <w:tblW w:w="0" w:type="auto"/>
        <w:tblLook w:val="04A0" w:firstRow="1" w:lastRow="0" w:firstColumn="1" w:lastColumn="0" w:noHBand="0" w:noVBand="1"/>
      </w:tblPr>
      <w:tblGrid>
        <w:gridCol w:w="9307"/>
      </w:tblGrid>
      <w:tr w:rsidR="00F72516" w14:paraId="4BDE9A05" w14:textId="77777777" w:rsidTr="00F72516">
        <w:tc>
          <w:tcPr>
            <w:tcW w:w="9307" w:type="dxa"/>
          </w:tcPr>
          <w:p w14:paraId="0E574BBC" w14:textId="77777777" w:rsidR="00F72516" w:rsidRDefault="00F72516" w:rsidP="00F72516">
            <w:pPr>
              <w:rPr>
                <w:rFonts w:eastAsia="Batang"/>
                <w:iCs/>
                <w:color w:val="000000"/>
                <w:szCs w:val="20"/>
                <w:highlight w:val="green"/>
                <w:lang w:eastAsia="x-none"/>
              </w:rPr>
            </w:pPr>
            <w:r>
              <w:rPr>
                <w:iCs/>
                <w:color w:val="000000"/>
                <w:szCs w:val="20"/>
                <w:highlight w:val="green"/>
                <w:lang w:eastAsia="x-none"/>
              </w:rPr>
              <w:t>Agreement</w:t>
            </w:r>
          </w:p>
          <w:p w14:paraId="46012BBC" w14:textId="77777777" w:rsidR="00F72516" w:rsidRDefault="00F72516" w:rsidP="00F72516">
            <w:pPr>
              <w:rPr>
                <w:iCs/>
                <w:color w:val="000000"/>
                <w:szCs w:val="20"/>
                <w:lang w:eastAsia="x-none"/>
              </w:rPr>
            </w:pPr>
            <w:r>
              <w:rPr>
                <w:iCs/>
                <w:color w:val="000000"/>
                <w:szCs w:val="20"/>
                <w:lang w:eastAsia="x-none"/>
              </w:rPr>
              <w:t>In CSI compression using two-sided model use case, further study potential specification impact on CSI report, including at least</w:t>
            </w:r>
          </w:p>
          <w:p w14:paraId="35F7AD3B" w14:textId="77777777" w:rsidR="00F72516" w:rsidRDefault="00F72516" w:rsidP="00F72516">
            <w:pPr>
              <w:pStyle w:val="af3"/>
              <w:numPr>
                <w:ilvl w:val="0"/>
                <w:numId w:val="19"/>
              </w:numPr>
              <w:overflowPunct w:val="0"/>
              <w:snapToGrid/>
              <w:spacing w:after="180" w:line="256" w:lineRule="auto"/>
              <w:ind w:firstLineChars="0"/>
              <w:jc w:val="left"/>
              <w:textAlignment w:val="baseline"/>
              <w:rPr>
                <w:iCs/>
                <w:color w:val="000000"/>
                <w:szCs w:val="20"/>
                <w:lang w:eastAsia="x-none"/>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79BD736B" w14:textId="77777777" w:rsidR="00F72516" w:rsidRDefault="00F72516" w:rsidP="00F72516">
            <w:pPr>
              <w:pStyle w:val="af3"/>
              <w:numPr>
                <w:ilvl w:val="0"/>
                <w:numId w:val="19"/>
              </w:numPr>
              <w:overflowPunct w:val="0"/>
              <w:snapToGrid/>
              <w:spacing w:after="180" w:line="256" w:lineRule="auto"/>
              <w:ind w:firstLineChars="0"/>
              <w:jc w:val="left"/>
              <w:textAlignment w:val="baseline"/>
              <w:rPr>
                <w:iCs/>
                <w:color w:val="000000"/>
                <w:szCs w:val="20"/>
              </w:rPr>
            </w:pPr>
            <w:r>
              <w:rPr>
                <w:iCs/>
                <w:color w:val="000000"/>
                <w:szCs w:val="20"/>
              </w:rPr>
              <w:lastRenderedPageBreak/>
              <w:t>CQI determination</w:t>
            </w:r>
          </w:p>
          <w:p w14:paraId="0111A343" w14:textId="79AFACE5" w:rsidR="00F72516" w:rsidRPr="00F72516" w:rsidRDefault="00F72516" w:rsidP="00F72516">
            <w:pPr>
              <w:pStyle w:val="af3"/>
              <w:numPr>
                <w:ilvl w:val="0"/>
                <w:numId w:val="19"/>
              </w:numPr>
              <w:overflowPunct w:val="0"/>
              <w:snapToGrid/>
              <w:spacing w:after="180" w:line="256" w:lineRule="auto"/>
              <w:ind w:firstLineChars="0"/>
              <w:jc w:val="left"/>
              <w:textAlignment w:val="baseline"/>
              <w:rPr>
                <w:iCs/>
                <w:color w:val="000000"/>
                <w:szCs w:val="20"/>
              </w:rPr>
            </w:pPr>
            <w:r>
              <w:rPr>
                <w:rFonts w:eastAsia="等线"/>
                <w:iCs/>
                <w:color w:val="000000"/>
                <w:szCs w:val="20"/>
              </w:rPr>
              <w:t>RI determination</w:t>
            </w:r>
          </w:p>
          <w:p w14:paraId="1CB0F112" w14:textId="77777777" w:rsidR="00F72516" w:rsidRDefault="00F72516" w:rsidP="00F72516">
            <w:pPr>
              <w:rPr>
                <w:rFonts w:eastAsia="Batang"/>
                <w:iCs/>
                <w:color w:val="000000"/>
                <w:szCs w:val="20"/>
                <w:highlight w:val="green"/>
                <w:lang w:eastAsia="x-none"/>
              </w:rPr>
            </w:pPr>
            <w:r>
              <w:rPr>
                <w:iCs/>
                <w:color w:val="000000"/>
                <w:szCs w:val="20"/>
                <w:highlight w:val="green"/>
                <w:lang w:eastAsia="x-none"/>
              </w:rPr>
              <w:t>Agreement</w:t>
            </w:r>
          </w:p>
          <w:p w14:paraId="4B1D0E11" w14:textId="77777777" w:rsidR="00F72516" w:rsidRPr="00F72516" w:rsidRDefault="00F72516" w:rsidP="00F72516">
            <w:pPr>
              <w:rPr>
                <w:bCs/>
                <w:iCs/>
                <w:szCs w:val="20"/>
              </w:rPr>
            </w:pPr>
            <w:r w:rsidRPr="00F72516">
              <w:rPr>
                <w:rFonts w:eastAsia="Malgun Gothic"/>
                <w:bCs/>
                <w:iCs/>
                <w:szCs w:val="20"/>
              </w:rPr>
              <w:t xml:space="preserve">In CSI compression using two-sided model use case, further </w:t>
            </w:r>
            <w:r w:rsidRPr="00F72516">
              <w:rPr>
                <w:bCs/>
                <w:iCs/>
                <w:szCs w:val="20"/>
              </w:rPr>
              <w:t>study potential specification</w:t>
            </w:r>
            <w:r w:rsidRPr="00F72516">
              <w:rPr>
                <w:bCs/>
                <w:iCs/>
                <w:szCs w:val="20"/>
                <w:lang w:eastAsia="x-none"/>
              </w:rPr>
              <w:t xml:space="preserve"> impact on output CSI, </w:t>
            </w:r>
            <w:r w:rsidRPr="00F72516">
              <w:rPr>
                <w:bCs/>
                <w:iCs/>
                <w:szCs w:val="20"/>
              </w:rPr>
              <w:t>including at least</w:t>
            </w:r>
          </w:p>
          <w:p w14:paraId="57ED7642" w14:textId="6B1F96CD" w:rsidR="00F72516" w:rsidRPr="00F72516" w:rsidRDefault="00F72516" w:rsidP="00B00820">
            <w:pPr>
              <w:pStyle w:val="af3"/>
              <w:numPr>
                <w:ilvl w:val="0"/>
                <w:numId w:val="20"/>
              </w:numPr>
              <w:overflowPunct w:val="0"/>
              <w:snapToGrid/>
              <w:spacing w:after="180" w:line="256" w:lineRule="auto"/>
              <w:ind w:firstLineChars="0"/>
              <w:jc w:val="left"/>
              <w:textAlignment w:val="baseline"/>
              <w:rPr>
                <w:b/>
                <w:bCs/>
                <w:i/>
                <w:iCs/>
                <w:szCs w:val="20"/>
              </w:rPr>
            </w:pPr>
            <w:r w:rsidRPr="00F72516">
              <w:rPr>
                <w:bCs/>
                <w:iCs/>
                <w:szCs w:val="20"/>
              </w:rPr>
              <w:t xml:space="preserve">Model output type/dimension/configuration and potential post processing </w:t>
            </w:r>
          </w:p>
        </w:tc>
      </w:tr>
    </w:tbl>
    <w:p w14:paraId="7DBFF034" w14:textId="6BF24D1F" w:rsidR="008036CB" w:rsidRDefault="00CA721C" w:rsidP="00B00820">
      <w:pPr>
        <w:rPr>
          <w:lang w:eastAsia="zh-CN"/>
        </w:rPr>
      </w:pPr>
      <w:r>
        <w:rPr>
          <w:rFonts w:hint="eastAsia"/>
          <w:lang w:eastAsia="zh-CN"/>
        </w:rPr>
        <w:lastRenderedPageBreak/>
        <w:t>A</w:t>
      </w:r>
      <w:r>
        <w:rPr>
          <w:lang w:eastAsia="zh-CN"/>
        </w:rPr>
        <w:t xml:space="preserve">fter reviewing papers of AI9.2.2.1 from the previous meetings, </w:t>
      </w:r>
      <w:r w:rsidR="00784677">
        <w:rPr>
          <w:lang w:eastAsia="zh-CN"/>
        </w:rPr>
        <w:t xml:space="preserve">it can be found that the input for CSI generation part is also diverse. For example, it may be raw channel information, or eigenvector, or information after spatial/frequency/time features extracted, or others. It depends on AI/ML model design. Different vendors may have different design. </w:t>
      </w:r>
      <w:r>
        <w:rPr>
          <w:lang w:eastAsia="zh-CN"/>
        </w:rPr>
        <w:t>In our understanding, for any training</w:t>
      </w:r>
      <w:r w:rsidR="005C3E9F">
        <w:rPr>
          <w:lang w:eastAsia="zh-CN"/>
        </w:rPr>
        <w:t xml:space="preserve"> type, the type of the input of CSI generation model should be the sa</w:t>
      </w:r>
      <w:r>
        <w:rPr>
          <w:lang w:eastAsia="zh-CN"/>
        </w:rPr>
        <w:t>me as the output of CSI reconstruction</w:t>
      </w:r>
      <w:r w:rsidR="005C3E9F">
        <w:rPr>
          <w:lang w:eastAsia="zh-CN"/>
        </w:rPr>
        <w:t xml:space="preserve"> model; otherwise, misalignment between UE and NW possibly would result in AI/ML model not to work</w:t>
      </w:r>
      <w:r>
        <w:rPr>
          <w:lang w:eastAsia="zh-CN"/>
        </w:rPr>
        <w:t xml:space="preserve"> well</w:t>
      </w:r>
      <w:r w:rsidR="005C3E9F">
        <w:rPr>
          <w:lang w:eastAsia="zh-CN"/>
        </w:rPr>
        <w:t>.</w:t>
      </w:r>
    </w:p>
    <w:p w14:paraId="0215815A" w14:textId="02CF273A" w:rsidR="005C3E9F" w:rsidRDefault="00BB1C28" w:rsidP="00B00820">
      <w:pPr>
        <w:rPr>
          <w:lang w:eastAsia="zh-CN"/>
        </w:rPr>
      </w:pPr>
      <w:r>
        <w:rPr>
          <w:b/>
          <w:i/>
          <w:lang w:eastAsia="zh-CN"/>
        </w:rPr>
        <w:t xml:space="preserve">Proposal </w:t>
      </w:r>
      <w:r w:rsidR="004C6437">
        <w:rPr>
          <w:b/>
          <w:i/>
          <w:lang w:eastAsia="zh-CN"/>
        </w:rPr>
        <w:t>6</w:t>
      </w:r>
      <w:r w:rsidR="005C3E9F" w:rsidRPr="005C3E9F">
        <w:rPr>
          <w:b/>
          <w:i/>
          <w:lang w:eastAsia="zh-CN"/>
        </w:rPr>
        <w:t>: The type of the input of CSI generation mod</w:t>
      </w:r>
      <w:r w:rsidR="00CA721C">
        <w:rPr>
          <w:b/>
          <w:i/>
          <w:lang w:eastAsia="zh-CN"/>
        </w:rPr>
        <w:t xml:space="preserve">el or </w:t>
      </w:r>
      <w:r w:rsidR="00D055E3">
        <w:rPr>
          <w:b/>
          <w:i/>
          <w:lang w:eastAsia="zh-CN"/>
        </w:rPr>
        <w:t xml:space="preserve">the type  of </w:t>
      </w:r>
      <w:r w:rsidR="00CA721C">
        <w:rPr>
          <w:b/>
          <w:i/>
          <w:lang w:eastAsia="zh-CN"/>
        </w:rPr>
        <w:t>the output of CSI reconstruction</w:t>
      </w:r>
      <w:r w:rsidR="005C3E9F" w:rsidRPr="005C3E9F">
        <w:rPr>
          <w:b/>
          <w:i/>
          <w:lang w:eastAsia="zh-CN"/>
        </w:rPr>
        <w:t xml:space="preserve"> model should be exchanged between UE and NW.</w:t>
      </w:r>
    </w:p>
    <w:p w14:paraId="7FA9BBF4" w14:textId="702710BB" w:rsidR="00CA721C" w:rsidRDefault="005C3E9F" w:rsidP="00B00820">
      <w:pPr>
        <w:rPr>
          <w:lang w:eastAsia="zh-CN"/>
        </w:rPr>
      </w:pPr>
      <w:r>
        <w:rPr>
          <w:lang w:eastAsia="zh-CN"/>
        </w:rPr>
        <w:t>The output of CSI generation part can be taken as the PMI. In legacy system, CQI, RI and PMI are jointly calculated. However, for AI/ML based CSI compression, it is not known to UE about NW how to calculate PMI</w:t>
      </w:r>
      <w:r w:rsidR="00523E8F">
        <w:rPr>
          <w:lang w:eastAsia="zh-CN"/>
        </w:rPr>
        <w:t xml:space="preserve">. In current specification, in some degree, CQI calculation could reflect UE’s receiver capability. This is also important </w:t>
      </w:r>
      <w:r w:rsidR="00CA721C">
        <w:rPr>
          <w:lang w:eastAsia="zh-CN"/>
        </w:rPr>
        <w:t xml:space="preserve">and should be considered </w:t>
      </w:r>
      <w:r w:rsidR="00523E8F">
        <w:rPr>
          <w:lang w:eastAsia="zh-CN"/>
        </w:rPr>
        <w:t>in AI/ML based case. If AI/ML model is trained per rank, RI information also should be included to reflect AI/ML model selection. Thus, in our mind, CQI/RI still shoul</w:t>
      </w:r>
      <w:r w:rsidR="00CA721C">
        <w:rPr>
          <w:lang w:eastAsia="zh-CN"/>
        </w:rPr>
        <w:t>d be included in the CS</w:t>
      </w:r>
      <w:r w:rsidR="001704F5">
        <w:rPr>
          <w:lang w:eastAsia="zh-CN"/>
        </w:rPr>
        <w:t>I report. For the calculation of</w:t>
      </w:r>
      <w:r w:rsidR="00CA721C">
        <w:rPr>
          <w:lang w:eastAsia="zh-CN"/>
        </w:rPr>
        <w:t xml:space="preserve"> CQI and RI, ideal eigenvector (s) can be </w:t>
      </w:r>
      <w:r w:rsidR="00CA721C">
        <w:rPr>
          <w:rFonts w:hint="eastAsia"/>
          <w:lang w:eastAsia="zh-CN"/>
        </w:rPr>
        <w:t>co</w:t>
      </w:r>
      <w:r w:rsidR="00CA721C">
        <w:rPr>
          <w:lang w:eastAsia="zh-CN"/>
        </w:rPr>
        <w:t>nsidered to be as the PMI.</w:t>
      </w:r>
      <w:r w:rsidR="008141D6">
        <w:rPr>
          <w:lang w:eastAsia="zh-CN"/>
        </w:rPr>
        <w:t xml:space="preserve"> </w:t>
      </w:r>
    </w:p>
    <w:p w14:paraId="6B76F138" w14:textId="2A89783F" w:rsidR="00523E8F" w:rsidRDefault="00BB1C28" w:rsidP="00B00820">
      <w:pPr>
        <w:rPr>
          <w:lang w:eastAsia="zh-CN"/>
        </w:rPr>
      </w:pPr>
      <w:r>
        <w:rPr>
          <w:b/>
          <w:i/>
          <w:lang w:eastAsia="zh-CN"/>
        </w:rPr>
        <w:t xml:space="preserve">Proposal </w:t>
      </w:r>
      <w:r w:rsidR="004C6437">
        <w:rPr>
          <w:b/>
          <w:i/>
          <w:lang w:eastAsia="zh-CN"/>
        </w:rPr>
        <w:t>7</w:t>
      </w:r>
      <w:r w:rsidR="00523E8F" w:rsidRPr="005C3E9F">
        <w:rPr>
          <w:b/>
          <w:i/>
          <w:lang w:eastAsia="zh-CN"/>
        </w:rPr>
        <w:t>:</w:t>
      </w:r>
      <w:r w:rsidR="00523E8F">
        <w:rPr>
          <w:b/>
          <w:i/>
          <w:lang w:eastAsia="zh-CN"/>
        </w:rPr>
        <w:t xml:space="preserve"> CQI/RI still should be included in the CSI report with the assumption of ideal eigen</w:t>
      </w:r>
      <w:r w:rsidR="00AF5CDE">
        <w:rPr>
          <w:b/>
          <w:i/>
          <w:lang w:eastAsia="zh-CN"/>
        </w:rPr>
        <w:t>vector</w:t>
      </w:r>
      <w:r w:rsidR="00CA721C">
        <w:rPr>
          <w:b/>
          <w:i/>
          <w:lang w:eastAsia="zh-CN"/>
        </w:rPr>
        <w:t>(s) as the PMI</w:t>
      </w:r>
      <w:r w:rsidR="00AF5CDE">
        <w:rPr>
          <w:b/>
          <w:i/>
          <w:lang w:eastAsia="zh-CN"/>
        </w:rPr>
        <w:t>.</w:t>
      </w:r>
    </w:p>
    <w:p w14:paraId="49E6FF80" w14:textId="00E2F457" w:rsidR="00CA5CC6" w:rsidRDefault="00CA5CC6" w:rsidP="00B00820">
      <w:pPr>
        <w:rPr>
          <w:lang w:eastAsia="zh-CN"/>
        </w:rPr>
      </w:pPr>
      <w:r>
        <w:rPr>
          <w:rFonts w:hint="eastAsia"/>
          <w:lang w:eastAsia="zh-CN"/>
        </w:rPr>
        <w:t>R</w:t>
      </w:r>
      <w:r>
        <w:rPr>
          <w:lang w:eastAsia="zh-CN"/>
        </w:rPr>
        <w:t>egarding quantization/de-quantization, after discussion</w:t>
      </w:r>
      <w:r w:rsidR="003449AE">
        <w:rPr>
          <w:lang w:eastAsia="zh-CN"/>
        </w:rPr>
        <w:t xml:space="preserve"> [</w:t>
      </w:r>
      <w:r w:rsidR="004C6437">
        <w:rPr>
          <w:lang w:eastAsia="zh-CN"/>
        </w:rPr>
        <w:t>5</w:t>
      </w:r>
      <w:r w:rsidR="003449AE">
        <w:rPr>
          <w:lang w:eastAsia="zh-CN"/>
        </w:rPr>
        <w:t>]</w:t>
      </w:r>
      <w:r>
        <w:rPr>
          <w:lang w:eastAsia="zh-CN"/>
        </w:rPr>
        <w:t>, we have the following agreement:</w:t>
      </w:r>
    </w:p>
    <w:tbl>
      <w:tblPr>
        <w:tblStyle w:val="ae"/>
        <w:tblW w:w="0" w:type="auto"/>
        <w:tblLook w:val="04A0" w:firstRow="1" w:lastRow="0" w:firstColumn="1" w:lastColumn="0" w:noHBand="0" w:noVBand="1"/>
      </w:tblPr>
      <w:tblGrid>
        <w:gridCol w:w="9307"/>
      </w:tblGrid>
      <w:tr w:rsidR="00CA5CC6" w14:paraId="3A2EEF70" w14:textId="77777777" w:rsidTr="00EE3B1F">
        <w:tc>
          <w:tcPr>
            <w:tcW w:w="9307" w:type="dxa"/>
          </w:tcPr>
          <w:p w14:paraId="35A2A290" w14:textId="77777777" w:rsidR="00CA5CC6" w:rsidRDefault="00CA5CC6" w:rsidP="00EE3B1F">
            <w:pPr>
              <w:tabs>
                <w:tab w:val="left" w:pos="990"/>
              </w:tabs>
              <w:rPr>
                <w:rFonts w:eastAsia="等线"/>
                <w:b/>
                <w:bCs/>
                <w:i/>
                <w:iCs/>
                <w:szCs w:val="20"/>
                <w:highlight w:val="green"/>
              </w:rPr>
            </w:pPr>
            <w:r>
              <w:rPr>
                <w:rFonts w:eastAsia="等线" w:hint="eastAsia"/>
                <w:b/>
                <w:bCs/>
                <w:i/>
                <w:iCs/>
                <w:szCs w:val="20"/>
                <w:highlight w:val="green"/>
              </w:rPr>
              <w:t>A</w:t>
            </w:r>
            <w:r>
              <w:rPr>
                <w:rFonts w:eastAsia="等线"/>
                <w:b/>
                <w:bCs/>
                <w:i/>
                <w:iCs/>
                <w:szCs w:val="20"/>
                <w:highlight w:val="green"/>
              </w:rPr>
              <w:t>greement</w:t>
            </w:r>
          </w:p>
          <w:p w14:paraId="3B4332F3" w14:textId="77777777" w:rsidR="00CA5CC6" w:rsidRPr="00A84FFA" w:rsidRDefault="00CA5CC6" w:rsidP="00EE3B1F">
            <w:pPr>
              <w:tabs>
                <w:tab w:val="left" w:pos="990"/>
              </w:tabs>
              <w:rPr>
                <w:rFonts w:eastAsia="Malgun Gothic"/>
                <w:b/>
                <w:bCs/>
                <w:i/>
                <w:iCs/>
                <w:szCs w:val="20"/>
              </w:rPr>
            </w:pPr>
            <w:r>
              <w:rPr>
                <w:rFonts w:eastAsia="Malgun Gothic"/>
                <w:b/>
                <w:bCs/>
                <w:i/>
                <w:iCs/>
                <w:szCs w:val="20"/>
              </w:rPr>
              <w:t>In CSI compression using two-sided model use case, further study at least use cases of the following potential specification impact on quantization method alignment</w:t>
            </w:r>
            <w:r w:rsidRPr="00A84FFA">
              <w:rPr>
                <w:rFonts w:eastAsia="Malgun Gothic"/>
                <w:b/>
                <w:bCs/>
                <w:i/>
                <w:iCs/>
                <w:szCs w:val="20"/>
              </w:rPr>
              <w:t xml:space="preserve"> between CSI generation part at UE and CSI reconstruction part at gNB</w:t>
            </w:r>
            <w:r>
              <w:rPr>
                <w:rFonts w:eastAsia="Malgun Gothic"/>
                <w:b/>
                <w:bCs/>
                <w:i/>
                <w:iCs/>
                <w:szCs w:val="20"/>
              </w:rPr>
              <w:t xml:space="preserve">: </w:t>
            </w:r>
          </w:p>
          <w:p w14:paraId="1C065671" w14:textId="77777777" w:rsidR="00CA5CC6" w:rsidRPr="00CB0651" w:rsidRDefault="00CA5CC6" w:rsidP="00EE3B1F">
            <w:pPr>
              <w:rPr>
                <w:rFonts w:eastAsia="Malgun Gothic"/>
                <w:b/>
                <w:bCs/>
                <w:i/>
                <w:iCs/>
                <w:szCs w:val="20"/>
              </w:rPr>
            </w:pPr>
            <w:r>
              <w:rPr>
                <w:rFonts w:eastAsia="Malgun Gothic"/>
                <w:b/>
                <w:bCs/>
                <w:i/>
                <w:iCs/>
                <w:szCs w:val="20"/>
              </w:rPr>
              <w:t xml:space="preserve">Alignment of the quantization/dequantization method </w:t>
            </w:r>
            <w:r w:rsidRPr="00A84FFA">
              <w:rPr>
                <w:rFonts w:eastAsia="Malgun Gothic"/>
                <w:b/>
                <w:bCs/>
                <w:i/>
                <w:iCs/>
                <w:szCs w:val="20"/>
              </w:rPr>
              <w:t>and the feedback message size</w:t>
            </w:r>
            <w:r>
              <w:rPr>
                <w:rFonts w:eastAsia="Malgun Gothic"/>
                <w:b/>
                <w:bCs/>
                <w:i/>
                <w:iCs/>
                <w:szCs w:val="20"/>
              </w:rPr>
              <w:t xml:space="preserve"> between Network and UE</w:t>
            </w:r>
          </w:p>
        </w:tc>
      </w:tr>
    </w:tbl>
    <w:p w14:paraId="73B5B684" w14:textId="3CA576F0" w:rsidR="00CB0651" w:rsidRDefault="00AF5CDE" w:rsidP="00B00820">
      <w:pPr>
        <w:rPr>
          <w:lang w:eastAsia="zh-CN"/>
        </w:rPr>
      </w:pPr>
      <w:r>
        <w:rPr>
          <w:lang w:eastAsia="zh-CN"/>
        </w:rPr>
        <w:t>To avoid NW blind dete</w:t>
      </w:r>
      <w:r w:rsidR="00CA721C">
        <w:rPr>
          <w:lang w:eastAsia="zh-CN"/>
        </w:rPr>
        <w:t>ction, in legacy system, the</w:t>
      </w:r>
      <w:r>
        <w:rPr>
          <w:lang w:eastAsia="zh-CN"/>
        </w:rPr>
        <w:t xml:space="preserve"> </w:t>
      </w:r>
      <w:r w:rsidR="00CA721C">
        <w:rPr>
          <w:lang w:eastAsia="zh-CN"/>
        </w:rPr>
        <w:t xml:space="preserve">CSI </w:t>
      </w:r>
      <w:r>
        <w:rPr>
          <w:lang w:eastAsia="zh-CN"/>
        </w:rPr>
        <w:t>bit size should be known for NW in implicit way</w:t>
      </w:r>
      <w:r w:rsidR="00CA721C">
        <w:rPr>
          <w:lang w:eastAsia="zh-CN"/>
        </w:rPr>
        <w:t>, e.g., based on the information of CSI part 1 with fixed size, the size of CSI part 2 can be inferred</w:t>
      </w:r>
      <w:r>
        <w:rPr>
          <w:lang w:eastAsia="zh-CN"/>
        </w:rPr>
        <w:t>. Similarly, the size of the output of CSI generation model w/ or w/o quantizati</w:t>
      </w:r>
      <w:r w:rsidR="00CA5CC6">
        <w:rPr>
          <w:lang w:eastAsia="zh-CN"/>
        </w:rPr>
        <w:t xml:space="preserve">on should be known in some way, e.g., the quantization method and the size of the </w:t>
      </w:r>
      <w:r w:rsidR="00D963D0">
        <w:rPr>
          <w:lang w:eastAsia="zh-CN"/>
        </w:rPr>
        <w:t>feedback message size can be included in CSI part 1.</w:t>
      </w:r>
    </w:p>
    <w:p w14:paraId="70A1CE32" w14:textId="01B0FA6E" w:rsidR="003B5CBC" w:rsidRDefault="00BB1C28" w:rsidP="00B00820">
      <w:pPr>
        <w:rPr>
          <w:lang w:eastAsia="zh-CN"/>
        </w:rPr>
      </w:pPr>
      <w:r>
        <w:rPr>
          <w:b/>
          <w:i/>
          <w:lang w:eastAsia="zh-CN"/>
        </w:rPr>
        <w:t xml:space="preserve">Proposal </w:t>
      </w:r>
      <w:r w:rsidR="004C6437">
        <w:rPr>
          <w:b/>
          <w:i/>
          <w:lang w:eastAsia="zh-CN"/>
        </w:rPr>
        <w:t>8</w:t>
      </w:r>
      <w:r w:rsidR="00AF5CDE" w:rsidRPr="005C3E9F">
        <w:rPr>
          <w:b/>
          <w:i/>
          <w:lang w:eastAsia="zh-CN"/>
        </w:rPr>
        <w:t>:</w:t>
      </w:r>
      <w:r w:rsidR="00AF5CDE">
        <w:rPr>
          <w:b/>
          <w:i/>
          <w:lang w:eastAsia="zh-CN"/>
        </w:rPr>
        <w:t xml:space="preserve"> At least, the size of </w:t>
      </w:r>
      <w:r w:rsidR="00AF5CDE" w:rsidRPr="00AF5CDE">
        <w:rPr>
          <w:b/>
          <w:i/>
          <w:lang w:eastAsia="zh-CN"/>
        </w:rPr>
        <w:t>the output of CSI generation model w/ or w/o quantization</w:t>
      </w:r>
      <w:r w:rsidR="00AF5CDE">
        <w:rPr>
          <w:b/>
          <w:i/>
          <w:lang w:eastAsia="zh-CN"/>
        </w:rPr>
        <w:t xml:space="preserve"> sho</w:t>
      </w:r>
      <w:r w:rsidR="001704F5">
        <w:rPr>
          <w:b/>
          <w:i/>
          <w:lang w:eastAsia="zh-CN"/>
        </w:rPr>
        <w:t>uld be known for gNB in some way, e.g., based on CSI part 1</w:t>
      </w:r>
      <w:r w:rsidR="00AF5CDE">
        <w:rPr>
          <w:b/>
          <w:i/>
          <w:lang w:eastAsia="zh-CN"/>
        </w:rPr>
        <w:t>.</w:t>
      </w:r>
    </w:p>
    <w:p w14:paraId="024346A1" w14:textId="10436606" w:rsidR="00322B9F" w:rsidRPr="00FC31AD" w:rsidRDefault="00FC31AD" w:rsidP="00A11795">
      <w:pPr>
        <w:rPr>
          <w:lang w:eastAsia="zh-CN"/>
        </w:rPr>
      </w:pPr>
      <w:r w:rsidRPr="00FC31AD">
        <w:rPr>
          <w:rFonts w:hint="eastAsia"/>
          <w:lang w:eastAsia="zh-CN"/>
        </w:rPr>
        <w:t>R</w:t>
      </w:r>
      <w:r w:rsidRPr="00FC31AD">
        <w:rPr>
          <w:lang w:eastAsia="zh-CN"/>
        </w:rPr>
        <w:t xml:space="preserve">egarding the co-existence with legacy </w:t>
      </w:r>
      <w:r w:rsidR="003856B2">
        <w:rPr>
          <w:lang w:eastAsia="zh-CN"/>
        </w:rPr>
        <w:t xml:space="preserve">non-AI/ML-based </w:t>
      </w:r>
      <w:r w:rsidRPr="00FC31AD">
        <w:rPr>
          <w:lang w:eastAsia="zh-CN"/>
        </w:rPr>
        <w:t>CSI</w:t>
      </w:r>
      <w:r w:rsidR="003856B2">
        <w:rPr>
          <w:lang w:eastAsia="zh-CN"/>
        </w:rPr>
        <w:t>, after discussion, we have the following agreement [</w:t>
      </w:r>
      <w:r w:rsidR="004C6437">
        <w:rPr>
          <w:lang w:eastAsia="zh-CN"/>
        </w:rPr>
        <w:t>5</w:t>
      </w:r>
      <w:r w:rsidR="003856B2">
        <w:rPr>
          <w:lang w:eastAsia="zh-CN"/>
        </w:rPr>
        <w:t>].</w:t>
      </w:r>
    </w:p>
    <w:tbl>
      <w:tblPr>
        <w:tblStyle w:val="ae"/>
        <w:tblW w:w="0" w:type="auto"/>
        <w:tblLook w:val="04A0" w:firstRow="1" w:lastRow="0" w:firstColumn="1" w:lastColumn="0" w:noHBand="0" w:noVBand="1"/>
      </w:tblPr>
      <w:tblGrid>
        <w:gridCol w:w="9307"/>
      </w:tblGrid>
      <w:tr w:rsidR="00FC31AD" w14:paraId="3614B0D5" w14:textId="77777777" w:rsidTr="00EE3B1F">
        <w:tc>
          <w:tcPr>
            <w:tcW w:w="9307" w:type="dxa"/>
          </w:tcPr>
          <w:p w14:paraId="479F2F45" w14:textId="77777777" w:rsidR="00FC31AD" w:rsidRPr="00D77DB1" w:rsidRDefault="00FC31AD" w:rsidP="00EE3B1F">
            <w:pPr>
              <w:rPr>
                <w:rFonts w:eastAsia="等线"/>
                <w:b/>
                <w:bCs/>
                <w:i/>
                <w:iCs/>
                <w:szCs w:val="20"/>
                <w:highlight w:val="green"/>
              </w:rPr>
            </w:pPr>
            <w:r w:rsidRPr="00D77DB1">
              <w:rPr>
                <w:rFonts w:eastAsia="等线" w:hint="eastAsia"/>
                <w:b/>
                <w:bCs/>
                <w:i/>
                <w:iCs/>
                <w:szCs w:val="20"/>
                <w:highlight w:val="green"/>
              </w:rPr>
              <w:t>A</w:t>
            </w:r>
            <w:r w:rsidRPr="00D77DB1">
              <w:rPr>
                <w:rFonts w:eastAsia="等线"/>
                <w:b/>
                <w:bCs/>
                <w:i/>
                <w:iCs/>
                <w:szCs w:val="20"/>
                <w:highlight w:val="green"/>
              </w:rPr>
              <w:t>greement</w:t>
            </w:r>
          </w:p>
          <w:p w14:paraId="40E541A8" w14:textId="77777777" w:rsidR="00FC31AD" w:rsidRPr="00AC79CE" w:rsidRDefault="00FC31AD" w:rsidP="00EE3B1F">
            <w:pPr>
              <w:rPr>
                <w:b/>
                <w:bCs/>
                <w:i/>
                <w:iCs/>
                <w:szCs w:val="20"/>
              </w:rPr>
            </w:pPr>
            <w:r>
              <w:rPr>
                <w:rFonts w:eastAsia="Malgun Gothic"/>
                <w:b/>
                <w:bCs/>
                <w:i/>
                <w:iCs/>
                <w:szCs w:val="20"/>
              </w:rPr>
              <w:t>In CSI compression using two-sided model use case, further study potential specification impact related to potential co-existence and fallback mechanisms between AI/ML-based CSI feedback mode and legacy non-AI/ML-based CSI feedback mode.</w:t>
            </w:r>
          </w:p>
        </w:tc>
      </w:tr>
    </w:tbl>
    <w:p w14:paraId="48B014EE" w14:textId="4300D416" w:rsidR="00FC31AD" w:rsidRDefault="003856B2" w:rsidP="00A11795">
      <w:pPr>
        <w:rPr>
          <w:color w:val="000000"/>
        </w:rPr>
      </w:pPr>
      <w:r>
        <w:rPr>
          <w:rFonts w:hint="eastAsia"/>
          <w:lang w:eastAsia="zh-CN"/>
        </w:rPr>
        <w:t>I</w:t>
      </w:r>
      <w:r>
        <w:rPr>
          <w:lang w:eastAsia="zh-CN"/>
        </w:rPr>
        <w:t xml:space="preserve">n legacy system, </w:t>
      </w:r>
      <w:r w:rsidR="004A2F3A">
        <w:rPr>
          <w:lang w:eastAsia="zh-CN"/>
        </w:rPr>
        <w:t>one CSI report is associated with a priority value</w:t>
      </w:r>
      <w:r w:rsidR="002861C3">
        <w:rPr>
          <w:lang w:eastAsia="zh-CN"/>
        </w:rPr>
        <w:t>. It is introduced to solve the collision when</w:t>
      </w:r>
      <w:r w:rsidR="002861C3" w:rsidRPr="0048482F">
        <w:rPr>
          <w:color w:val="000000"/>
        </w:rPr>
        <w:t xml:space="preserve"> the time occupancy of the physical</w:t>
      </w:r>
      <w:r w:rsidR="002861C3">
        <w:rPr>
          <w:color w:val="000000"/>
        </w:rPr>
        <w:t xml:space="preserve"> channels scheduled to carry</w:t>
      </w:r>
      <w:r w:rsidR="002861C3" w:rsidRPr="0048482F">
        <w:rPr>
          <w:color w:val="000000"/>
        </w:rPr>
        <w:t xml:space="preserve"> CSI reports overlap in at least one </w:t>
      </w:r>
      <w:r w:rsidR="002861C3" w:rsidRPr="0048482F">
        <w:rPr>
          <w:color w:val="000000"/>
        </w:rPr>
        <w:lastRenderedPageBreak/>
        <w:t>OFDM symbol and are transmitted on the same carrier.</w:t>
      </w:r>
      <w:r w:rsidR="002861C3">
        <w:rPr>
          <w:color w:val="000000"/>
        </w:rPr>
        <w:t xml:space="preserve"> </w:t>
      </w:r>
      <w:r w:rsidR="00CA5CC6">
        <w:rPr>
          <w:color w:val="000000"/>
        </w:rPr>
        <w:t>S</w:t>
      </w:r>
      <w:r w:rsidR="002861C3">
        <w:rPr>
          <w:color w:val="000000"/>
        </w:rPr>
        <w:t xml:space="preserve">ince the high cost and potential high performance to be achieved, the priority </w:t>
      </w:r>
      <w:r w:rsidR="00CA5CC6">
        <w:rPr>
          <w:color w:val="000000"/>
        </w:rPr>
        <w:t xml:space="preserve">for AI/ML based CSI feedback </w:t>
      </w:r>
      <w:r w:rsidR="00391B43">
        <w:rPr>
          <w:color w:val="000000"/>
        </w:rPr>
        <w:t>may be needed to be considered</w:t>
      </w:r>
      <w:r w:rsidR="00CA5CC6">
        <w:rPr>
          <w:color w:val="000000"/>
        </w:rPr>
        <w:t>.</w:t>
      </w:r>
    </w:p>
    <w:p w14:paraId="37FE1A2E" w14:textId="499A357F" w:rsidR="00CA5CC6" w:rsidRDefault="00B44DC9" w:rsidP="00CA5CC6">
      <w:pPr>
        <w:rPr>
          <w:b/>
          <w:i/>
          <w:lang w:eastAsia="zh-CN"/>
        </w:rPr>
      </w:pPr>
      <w:r>
        <w:rPr>
          <w:b/>
          <w:i/>
          <w:lang w:eastAsia="zh-CN"/>
        </w:rPr>
        <w:t xml:space="preserve">Proposal </w:t>
      </w:r>
      <w:r w:rsidR="004C6437">
        <w:rPr>
          <w:b/>
          <w:i/>
          <w:lang w:eastAsia="zh-CN"/>
        </w:rPr>
        <w:t>9</w:t>
      </w:r>
      <w:r w:rsidR="00CA5CC6" w:rsidRPr="001140DB">
        <w:rPr>
          <w:b/>
          <w:i/>
          <w:lang w:eastAsia="zh-CN"/>
        </w:rPr>
        <w:t>:</w:t>
      </w:r>
      <w:r w:rsidR="00CA5CC6">
        <w:rPr>
          <w:b/>
          <w:i/>
          <w:lang w:eastAsia="zh-CN"/>
        </w:rPr>
        <w:t xml:space="preserve"> The priority for AI/ML based CSI feedback needs to be considered.</w:t>
      </w:r>
    </w:p>
    <w:p w14:paraId="1D7CD414" w14:textId="77777777" w:rsidR="00CA5CC6" w:rsidRDefault="00CA5CC6" w:rsidP="00CA5CC6">
      <w:pPr>
        <w:rPr>
          <w:lang w:eastAsia="zh-CN"/>
        </w:rPr>
      </w:pPr>
      <w:r>
        <w:rPr>
          <w:rFonts w:hint="eastAsia"/>
          <w:lang w:eastAsia="zh-CN"/>
        </w:rPr>
        <w:t>I</w:t>
      </w:r>
      <w:r>
        <w:rPr>
          <w:lang w:eastAsia="zh-CN"/>
        </w:rPr>
        <w:t>n legacy system, for demonstrating the complexity of CSI measurement and reporting, CSI processing unit (CPU) and CSI processing time requirement are introduced. For AI/ML enabled operation, t</w:t>
      </w:r>
      <w:r w:rsidRPr="00977486">
        <w:rPr>
          <w:lang w:eastAsia="zh-CN"/>
        </w:rPr>
        <w:t>he computation time requirement, the amount of computation, buffer size requirement, and power cost should be jointly considered to characterize the complexity of AI/ML model/algorithm</w:t>
      </w:r>
      <w:r>
        <w:rPr>
          <w:lang w:eastAsia="zh-CN"/>
        </w:rPr>
        <w:t>, which may be totally different from legacy method</w:t>
      </w:r>
      <w:r w:rsidRPr="00977486">
        <w:rPr>
          <w:lang w:eastAsia="zh-CN"/>
        </w:rPr>
        <w:t>.</w:t>
      </w:r>
      <w:r>
        <w:rPr>
          <w:lang w:eastAsia="zh-CN"/>
        </w:rPr>
        <w:t xml:space="preserve"> How to define and reflect </w:t>
      </w:r>
      <w:r w:rsidRPr="00977486">
        <w:rPr>
          <w:lang w:eastAsia="zh-CN"/>
        </w:rPr>
        <w:t xml:space="preserve">the complexity of </w:t>
      </w:r>
      <w:r>
        <w:rPr>
          <w:lang w:eastAsia="zh-CN"/>
        </w:rPr>
        <w:t xml:space="preserve">CSI feedback enabled by AI/ML operation </w:t>
      </w:r>
      <w:r w:rsidRPr="00977486">
        <w:rPr>
          <w:lang w:eastAsia="zh-CN"/>
        </w:rPr>
        <w:t>in the specification should be considered</w:t>
      </w:r>
      <w:r>
        <w:rPr>
          <w:lang w:eastAsia="zh-CN"/>
        </w:rPr>
        <w:t>.</w:t>
      </w:r>
    </w:p>
    <w:p w14:paraId="58E0B6AA" w14:textId="7B30D2BD" w:rsidR="00CA5CC6" w:rsidRDefault="00B44DC9" w:rsidP="00CA5CC6">
      <w:pPr>
        <w:rPr>
          <w:b/>
          <w:i/>
          <w:lang w:eastAsia="zh-CN"/>
        </w:rPr>
      </w:pPr>
      <w:r>
        <w:rPr>
          <w:b/>
          <w:i/>
          <w:lang w:eastAsia="zh-CN"/>
        </w:rPr>
        <w:t xml:space="preserve">Proposal </w:t>
      </w:r>
      <w:r w:rsidR="004C6437">
        <w:rPr>
          <w:b/>
          <w:i/>
          <w:lang w:eastAsia="zh-CN"/>
        </w:rPr>
        <w:t>10</w:t>
      </w:r>
      <w:r w:rsidR="00CA5CC6" w:rsidRPr="001140DB">
        <w:rPr>
          <w:b/>
          <w:i/>
          <w:lang w:eastAsia="zh-CN"/>
        </w:rPr>
        <w:t>:</w:t>
      </w:r>
      <w:r w:rsidR="00CA5CC6">
        <w:rPr>
          <w:b/>
          <w:i/>
          <w:lang w:eastAsia="zh-CN"/>
        </w:rPr>
        <w:t xml:space="preserve"> How to define/reflect the complexity of the AI/ML operation in the specification should be considered.</w:t>
      </w:r>
    </w:p>
    <w:p w14:paraId="7F5B8E18" w14:textId="77777777" w:rsidR="003856B2" w:rsidRPr="00FC31AD" w:rsidRDefault="003856B2" w:rsidP="00A11795">
      <w:pPr>
        <w:rPr>
          <w:lang w:eastAsia="zh-CN"/>
        </w:rPr>
      </w:pPr>
    </w:p>
    <w:p w14:paraId="10DE5440" w14:textId="780CB0C4" w:rsidR="0016416E" w:rsidRPr="0016416E" w:rsidRDefault="0016416E" w:rsidP="001808E2">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78ED6846" w14:textId="28FC4082" w:rsidR="00B803A2" w:rsidRDefault="00AC79CE" w:rsidP="00A11795">
      <w:pPr>
        <w:rPr>
          <w:iCs/>
          <w:lang w:eastAsia="zh-CN"/>
        </w:rPr>
      </w:pPr>
      <w:r>
        <w:rPr>
          <w:rFonts w:hint="eastAsia"/>
          <w:iCs/>
          <w:lang w:eastAsia="zh-CN"/>
        </w:rPr>
        <w:t>R</w:t>
      </w:r>
      <w:r>
        <w:rPr>
          <w:iCs/>
          <w:lang w:eastAsia="zh-CN"/>
        </w:rPr>
        <w:t xml:space="preserve">egarding model monitoring, </w:t>
      </w:r>
      <w:r>
        <w:rPr>
          <w:rFonts w:hint="eastAsia"/>
          <w:iCs/>
          <w:lang w:eastAsia="zh-CN"/>
        </w:rPr>
        <w:t>we</w:t>
      </w:r>
      <w:r>
        <w:rPr>
          <w:iCs/>
          <w:lang w:eastAsia="zh-CN"/>
        </w:rPr>
        <w:t xml:space="preserve"> have achieved great progress</w:t>
      </w:r>
      <w:r w:rsidR="004C6437">
        <w:rPr>
          <w:iCs/>
          <w:lang w:eastAsia="zh-CN"/>
        </w:rPr>
        <w:t xml:space="preserve"> in previous</w:t>
      </w:r>
      <w:r w:rsidR="003449AE">
        <w:rPr>
          <w:iCs/>
          <w:lang w:eastAsia="zh-CN"/>
        </w:rPr>
        <w:t xml:space="preserve"> meeting</w:t>
      </w:r>
      <w:r>
        <w:rPr>
          <w:iCs/>
          <w:lang w:eastAsia="zh-CN"/>
        </w:rPr>
        <w:t xml:space="preserve">, and have </w:t>
      </w:r>
      <w:r w:rsidR="00DB75A2">
        <w:rPr>
          <w:iCs/>
          <w:lang w:eastAsia="zh-CN"/>
        </w:rPr>
        <w:t>the following agreements</w:t>
      </w:r>
      <w:r w:rsidR="004C6437">
        <w:rPr>
          <w:iCs/>
          <w:lang w:eastAsia="zh-CN"/>
        </w:rPr>
        <w:t xml:space="preserve"> [5</w:t>
      </w:r>
      <w:r w:rsidR="003449AE">
        <w:rPr>
          <w:iCs/>
          <w:lang w:eastAsia="zh-CN"/>
        </w:rPr>
        <w:t>]</w:t>
      </w:r>
      <w:r w:rsidR="00DB75A2">
        <w:rPr>
          <w:iCs/>
          <w:lang w:eastAsia="zh-CN"/>
        </w:rPr>
        <w:t xml:space="preserve">. </w:t>
      </w:r>
    </w:p>
    <w:tbl>
      <w:tblPr>
        <w:tblStyle w:val="ae"/>
        <w:tblW w:w="0" w:type="auto"/>
        <w:tblLook w:val="04A0" w:firstRow="1" w:lastRow="0" w:firstColumn="1" w:lastColumn="0" w:noHBand="0" w:noVBand="1"/>
      </w:tblPr>
      <w:tblGrid>
        <w:gridCol w:w="9307"/>
      </w:tblGrid>
      <w:tr w:rsidR="00B803A2" w14:paraId="29991427" w14:textId="77777777" w:rsidTr="00B803A2">
        <w:tc>
          <w:tcPr>
            <w:tcW w:w="9307" w:type="dxa"/>
          </w:tcPr>
          <w:p w14:paraId="4EF68AE2" w14:textId="370C1468" w:rsidR="00B803A2" w:rsidRPr="00AC79CE" w:rsidRDefault="00B803A2" w:rsidP="00B803A2">
            <w:pPr>
              <w:rPr>
                <w:rFonts w:eastAsia="等线"/>
                <w:b/>
                <w:bCs/>
                <w:i/>
                <w:iCs/>
                <w:szCs w:val="20"/>
                <w:highlight w:val="green"/>
              </w:rPr>
            </w:pPr>
            <w:r>
              <w:rPr>
                <w:rFonts w:eastAsia="等线" w:hint="eastAsia"/>
                <w:b/>
                <w:bCs/>
                <w:i/>
                <w:iCs/>
                <w:szCs w:val="20"/>
                <w:highlight w:val="green"/>
              </w:rPr>
              <w:t>A</w:t>
            </w:r>
            <w:r>
              <w:rPr>
                <w:rFonts w:eastAsia="等线"/>
                <w:b/>
                <w:bCs/>
                <w:i/>
                <w:iCs/>
                <w:szCs w:val="20"/>
                <w:highlight w:val="green"/>
              </w:rPr>
              <w:t>greement</w:t>
            </w:r>
          </w:p>
          <w:p w14:paraId="633ADAD7" w14:textId="77777777" w:rsidR="00B803A2" w:rsidRDefault="00B803A2" w:rsidP="00B803A2">
            <w:pPr>
              <w:rPr>
                <w:b/>
                <w:bCs/>
                <w:i/>
                <w:iCs/>
                <w:szCs w:val="20"/>
              </w:rPr>
            </w:pPr>
            <w:r>
              <w:rPr>
                <w:rFonts w:eastAsia="Malgun Gothic"/>
                <w:b/>
                <w:bCs/>
                <w:i/>
                <w:iCs/>
                <w:szCs w:val="20"/>
              </w:rPr>
              <w:t xml:space="preserve">In CSI compression using two-sided model use case, </w:t>
            </w:r>
            <w:r>
              <w:rPr>
                <w:b/>
                <w:bCs/>
                <w:i/>
                <w:iCs/>
                <w:szCs w:val="20"/>
              </w:rPr>
              <w:t xml:space="preserve">study potential specification impact for performance monitoring including: </w:t>
            </w:r>
          </w:p>
          <w:p w14:paraId="63EA42AB" w14:textId="77777777" w:rsidR="00B803A2" w:rsidRDefault="00B803A2" w:rsidP="00B803A2">
            <w:pPr>
              <w:pStyle w:val="af3"/>
              <w:widowControl/>
              <w:numPr>
                <w:ilvl w:val="0"/>
                <w:numId w:val="28"/>
              </w:numPr>
              <w:overflowPunct w:val="0"/>
              <w:snapToGrid/>
              <w:spacing w:before="100" w:beforeAutospacing="1" w:after="180" w:line="259" w:lineRule="auto"/>
              <w:ind w:firstLineChars="0"/>
              <w:textAlignment w:val="baseline"/>
              <w:rPr>
                <w:b/>
                <w:bCs/>
                <w:i/>
                <w:iCs/>
                <w:szCs w:val="20"/>
              </w:rPr>
            </w:pPr>
            <w:r>
              <w:rPr>
                <w:b/>
                <w:bCs/>
                <w:i/>
                <w:iCs/>
                <w:szCs w:val="20"/>
              </w:rPr>
              <w:t xml:space="preserve">NW-side performance monitoring:  NW monitors the performance and make decisions of model activation/ deactivation/updating/switching    </w:t>
            </w:r>
          </w:p>
          <w:p w14:paraId="6F3A4BE1" w14:textId="181791A1" w:rsidR="00B803A2" w:rsidRPr="00B803A2" w:rsidRDefault="00B803A2" w:rsidP="00B803A2">
            <w:pPr>
              <w:pStyle w:val="af3"/>
              <w:widowControl/>
              <w:numPr>
                <w:ilvl w:val="0"/>
                <w:numId w:val="28"/>
              </w:numPr>
              <w:overflowPunct w:val="0"/>
              <w:snapToGrid/>
              <w:spacing w:before="100" w:beforeAutospacing="1" w:after="180" w:line="259" w:lineRule="auto"/>
              <w:ind w:firstLineChars="0"/>
              <w:textAlignment w:val="baseline"/>
              <w:rPr>
                <w:b/>
                <w:bCs/>
                <w:i/>
                <w:iCs/>
                <w:szCs w:val="20"/>
              </w:rPr>
            </w:pPr>
            <w:r>
              <w:rPr>
                <w:b/>
                <w:bCs/>
                <w:i/>
                <w:iCs/>
                <w:szCs w:val="20"/>
              </w:rPr>
              <w:t xml:space="preserve">UE-side performance monitoring: UE monitors the performance and reports to Network, </w:t>
            </w:r>
            <w:r w:rsidRPr="00300251">
              <w:rPr>
                <w:b/>
                <w:bCs/>
                <w:i/>
                <w:iCs/>
                <w:szCs w:val="20"/>
              </w:rPr>
              <w:t xml:space="preserve">NW </w:t>
            </w:r>
            <w:r w:rsidRPr="009111F1">
              <w:rPr>
                <w:b/>
                <w:bCs/>
                <w:i/>
                <w:iCs/>
                <w:szCs w:val="20"/>
              </w:rPr>
              <w:t>makes</w:t>
            </w:r>
            <w:r>
              <w:rPr>
                <w:b/>
                <w:bCs/>
                <w:i/>
                <w:iCs/>
                <w:szCs w:val="20"/>
              </w:rPr>
              <w:t xml:space="preserve"> decisions of model activation/ deactivation/updating/switching    </w:t>
            </w:r>
          </w:p>
          <w:p w14:paraId="2A7DD7FF" w14:textId="77777777" w:rsidR="00B803A2" w:rsidRPr="00D77DB1" w:rsidRDefault="00B803A2" w:rsidP="00B803A2">
            <w:pPr>
              <w:rPr>
                <w:rFonts w:eastAsia="等线"/>
                <w:b/>
                <w:bCs/>
                <w:i/>
                <w:iCs/>
                <w:szCs w:val="20"/>
                <w:highlight w:val="green"/>
              </w:rPr>
            </w:pPr>
            <w:r w:rsidRPr="00D77DB1">
              <w:rPr>
                <w:rFonts w:eastAsia="等线" w:hint="eastAsia"/>
                <w:b/>
                <w:bCs/>
                <w:i/>
                <w:iCs/>
                <w:szCs w:val="20"/>
                <w:highlight w:val="green"/>
              </w:rPr>
              <w:t>A</w:t>
            </w:r>
            <w:r w:rsidRPr="00D77DB1">
              <w:rPr>
                <w:rFonts w:eastAsia="等线"/>
                <w:b/>
                <w:bCs/>
                <w:i/>
                <w:iCs/>
                <w:szCs w:val="20"/>
                <w:highlight w:val="green"/>
              </w:rPr>
              <w:t>greement</w:t>
            </w:r>
          </w:p>
          <w:p w14:paraId="38D422C9" w14:textId="77777777" w:rsidR="00B803A2" w:rsidRDefault="00B803A2" w:rsidP="00B803A2">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related to </w:t>
            </w:r>
            <w:r w:rsidRPr="00300251">
              <w:rPr>
                <w:b/>
                <w:bCs/>
                <w:i/>
                <w:iCs/>
                <w:szCs w:val="20"/>
              </w:rPr>
              <w:t>assistance</w:t>
            </w:r>
            <w:r>
              <w:rPr>
                <w:b/>
                <w:bCs/>
                <w:i/>
                <w:iCs/>
                <w:szCs w:val="20"/>
              </w:rPr>
              <w:t xml:space="preserve"> signaling and procedure for model performance monitoring. </w:t>
            </w:r>
          </w:p>
          <w:p w14:paraId="3D4747FF" w14:textId="77777777" w:rsidR="00B803A2" w:rsidRDefault="00B803A2" w:rsidP="00B803A2">
            <w:pPr>
              <w:rPr>
                <w:b/>
                <w:bCs/>
                <w:i/>
                <w:iCs/>
                <w:szCs w:val="20"/>
              </w:rPr>
            </w:pPr>
          </w:p>
          <w:p w14:paraId="72A1C658" w14:textId="77777777" w:rsidR="00B803A2" w:rsidRDefault="00B803A2" w:rsidP="00B803A2">
            <w:pPr>
              <w:rPr>
                <w:rFonts w:eastAsia="等线"/>
                <w:b/>
                <w:bCs/>
                <w:i/>
                <w:iCs/>
                <w:szCs w:val="20"/>
                <w:highlight w:val="green"/>
              </w:rPr>
            </w:pPr>
            <w:r>
              <w:rPr>
                <w:rFonts w:eastAsia="等线" w:hint="eastAsia"/>
                <w:b/>
                <w:bCs/>
                <w:i/>
                <w:iCs/>
                <w:szCs w:val="20"/>
                <w:highlight w:val="green"/>
              </w:rPr>
              <w:t>A</w:t>
            </w:r>
            <w:r>
              <w:rPr>
                <w:rFonts w:eastAsia="等线"/>
                <w:b/>
                <w:bCs/>
                <w:i/>
                <w:iCs/>
                <w:szCs w:val="20"/>
                <w:highlight w:val="green"/>
              </w:rPr>
              <w:t>greement</w:t>
            </w:r>
          </w:p>
          <w:p w14:paraId="43430D76" w14:textId="77777777" w:rsidR="00B803A2" w:rsidRPr="008F224B" w:rsidRDefault="00B803A2" w:rsidP="00B803A2">
            <w:pPr>
              <w:rPr>
                <w:rFonts w:eastAsia="MS PGothic"/>
                <w:szCs w:val="20"/>
              </w:rPr>
            </w:pPr>
            <w:r w:rsidRPr="008F224B">
              <w:rPr>
                <w:rFonts w:eastAsia="MS PGothic"/>
                <w:b/>
                <w:bCs/>
                <w:i/>
                <w:iCs/>
                <w:szCs w:val="20"/>
              </w:rPr>
              <w:t>In CSI compression using two-sided model use case, further study at least the following options for performance monitoring metrics</w:t>
            </w:r>
            <w:r w:rsidRPr="00EB080E">
              <w:rPr>
                <w:rFonts w:eastAsia="MS PGothic"/>
                <w:b/>
                <w:bCs/>
                <w:i/>
                <w:iCs/>
                <w:szCs w:val="20"/>
              </w:rPr>
              <w:t>/methods</w:t>
            </w:r>
            <w:r w:rsidRPr="008F224B">
              <w:rPr>
                <w:rFonts w:eastAsia="MS PGothic"/>
                <w:b/>
                <w:bCs/>
                <w:i/>
                <w:iCs/>
                <w:szCs w:val="20"/>
              </w:rPr>
              <w:t>:</w:t>
            </w:r>
          </w:p>
          <w:p w14:paraId="7E684C7E" w14:textId="77777777" w:rsidR="00B803A2" w:rsidRPr="00EB080E"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
                <w:bCs/>
                <w:i/>
                <w:iCs/>
                <w:szCs w:val="20"/>
              </w:rPr>
            </w:pPr>
            <w:r w:rsidRPr="00EB080E">
              <w:rPr>
                <w:rFonts w:eastAsia="MS PGothic"/>
                <w:b/>
                <w:bCs/>
                <w:i/>
                <w:iCs/>
                <w:szCs w:val="20"/>
              </w:rPr>
              <w:t>I</w:t>
            </w:r>
            <w:r w:rsidRPr="008F224B">
              <w:rPr>
                <w:rFonts w:eastAsia="MS PGothic"/>
                <w:b/>
                <w:bCs/>
                <w:i/>
                <w:iCs/>
                <w:szCs w:val="20"/>
              </w:rPr>
              <w:t>ntermediate KPIs as monitoring metrics (</w:t>
            </w:r>
            <w:r w:rsidRPr="00EB080E">
              <w:rPr>
                <w:rFonts w:eastAsia="MS PGothic"/>
                <w:b/>
                <w:bCs/>
                <w:i/>
                <w:iCs/>
                <w:szCs w:val="20"/>
              </w:rPr>
              <w:t>e.g.,</w:t>
            </w:r>
            <w:r w:rsidRPr="008F224B">
              <w:rPr>
                <w:rFonts w:eastAsia="MS PGothic"/>
                <w:b/>
                <w:bCs/>
                <w:i/>
                <w:iCs/>
                <w:szCs w:val="20"/>
              </w:rPr>
              <w:t> SGCS)</w:t>
            </w:r>
          </w:p>
          <w:p w14:paraId="024B7BCF" w14:textId="77777777" w:rsidR="00B803A2" w:rsidRPr="00EB080E"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
                <w:bCs/>
                <w:i/>
                <w:iCs/>
                <w:szCs w:val="20"/>
              </w:rPr>
            </w:pPr>
            <w:r w:rsidRPr="00EB080E">
              <w:rPr>
                <w:rFonts w:eastAsia="MS PGothic"/>
                <w:b/>
                <w:bCs/>
                <w:i/>
                <w:iCs/>
                <w:szCs w:val="20"/>
              </w:rPr>
              <w:t>Eventual KPIs (e.g., Throughput, </w:t>
            </w:r>
            <w:r>
              <w:rPr>
                <w:rFonts w:eastAsia="MS PGothic"/>
                <w:b/>
                <w:bCs/>
                <w:i/>
                <w:iCs/>
                <w:szCs w:val="20"/>
              </w:rPr>
              <w:t xml:space="preserve">hypothetical </w:t>
            </w:r>
            <w:r w:rsidRPr="008F224B">
              <w:rPr>
                <w:rFonts w:eastAsia="MS PGothic"/>
                <w:b/>
                <w:bCs/>
                <w:i/>
                <w:iCs/>
                <w:szCs w:val="20"/>
              </w:rPr>
              <w:t>BLER,</w:t>
            </w:r>
            <w:r>
              <w:rPr>
                <w:rFonts w:eastAsia="MS PGothic"/>
                <w:b/>
                <w:bCs/>
                <w:i/>
                <w:iCs/>
                <w:szCs w:val="20"/>
              </w:rPr>
              <w:t xml:space="preserve"> BLER,</w:t>
            </w:r>
            <w:r w:rsidRPr="008F224B">
              <w:rPr>
                <w:rFonts w:eastAsia="MS PGothic"/>
                <w:b/>
                <w:bCs/>
                <w:i/>
                <w:iCs/>
                <w:szCs w:val="20"/>
              </w:rPr>
              <w:t xml:space="preserve"> NACK/ACK</w:t>
            </w:r>
            <w:r w:rsidRPr="00EB080E">
              <w:rPr>
                <w:rFonts w:eastAsia="MS PGothic"/>
                <w:b/>
                <w:bCs/>
                <w:i/>
                <w:iCs/>
                <w:szCs w:val="20"/>
              </w:rPr>
              <w:t>).</w:t>
            </w:r>
          </w:p>
          <w:p w14:paraId="24D95565" w14:textId="77777777" w:rsidR="00B803A2" w:rsidRPr="00525405"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
                <w:bCs/>
                <w:i/>
                <w:iCs/>
                <w:szCs w:val="20"/>
              </w:rPr>
            </w:pPr>
            <w:r w:rsidRPr="00525405">
              <w:rPr>
                <w:rFonts w:eastAsia="MS PGothic"/>
                <w:b/>
                <w:bCs/>
                <w:i/>
                <w:iCs/>
                <w:szCs w:val="20"/>
              </w:rPr>
              <w:t>Legacy CSI based monitoring: schemes using additional legacy CSI reporting</w:t>
            </w:r>
          </w:p>
          <w:p w14:paraId="40ADC914" w14:textId="77777777" w:rsidR="00B803A2" w:rsidRPr="00525405" w:rsidRDefault="00B803A2" w:rsidP="00B803A2">
            <w:pPr>
              <w:widowControl/>
              <w:numPr>
                <w:ilvl w:val="0"/>
                <w:numId w:val="29"/>
              </w:numPr>
              <w:tabs>
                <w:tab w:val="clear" w:pos="720"/>
                <w:tab w:val="num" w:pos="-720"/>
              </w:tabs>
              <w:autoSpaceDE/>
              <w:autoSpaceDN/>
              <w:adjustRightInd/>
              <w:snapToGrid/>
              <w:spacing w:after="180" w:line="231" w:lineRule="atLeast"/>
              <w:rPr>
                <w:rFonts w:eastAsia="MS PGothic"/>
                <w:b/>
                <w:bCs/>
                <w:i/>
                <w:iCs/>
                <w:szCs w:val="20"/>
              </w:rPr>
            </w:pPr>
            <w:r w:rsidRPr="00525405">
              <w:rPr>
                <w:rFonts w:eastAsia="MS PGothic"/>
                <w:b/>
                <w:bCs/>
                <w:i/>
                <w:iCs/>
                <w:szCs w:val="20"/>
              </w:rPr>
              <w:t>Other monitoring solutions, at least including the following option:</w:t>
            </w:r>
          </w:p>
          <w:p w14:paraId="415D0BC3" w14:textId="214E1BAC" w:rsidR="00B803A2" w:rsidRPr="00CB0651" w:rsidRDefault="00B803A2" w:rsidP="00CB0651">
            <w:pPr>
              <w:widowControl/>
              <w:numPr>
                <w:ilvl w:val="1"/>
                <w:numId w:val="30"/>
              </w:numPr>
              <w:tabs>
                <w:tab w:val="clear" w:pos="1440"/>
                <w:tab w:val="num" w:pos="0"/>
              </w:tabs>
              <w:autoSpaceDE/>
              <w:autoSpaceDN/>
              <w:adjustRightInd/>
              <w:snapToGrid/>
              <w:spacing w:after="180" w:line="231" w:lineRule="atLeast"/>
              <w:rPr>
                <w:rFonts w:eastAsia="MS PGothic"/>
                <w:b/>
                <w:bCs/>
                <w:i/>
                <w:iCs/>
                <w:szCs w:val="20"/>
              </w:rPr>
            </w:pPr>
            <w:r w:rsidRPr="00525405">
              <w:rPr>
                <w:rFonts w:eastAsia="MS PGothic"/>
                <w:b/>
                <w:bCs/>
                <w:i/>
                <w:iCs/>
                <w:szCs w:val="20"/>
              </w:rPr>
              <w:t>Input or Output data based monitoring: such as data drift between training dataset and observed dataset and out-of-distribution detection</w:t>
            </w:r>
          </w:p>
        </w:tc>
      </w:tr>
    </w:tbl>
    <w:p w14:paraId="35B9588C" w14:textId="0348AABF" w:rsidR="00DB75A2" w:rsidRDefault="00DB75A2" w:rsidP="00A11795">
      <w:pPr>
        <w:rPr>
          <w:iCs/>
          <w:lang w:eastAsia="zh-CN"/>
        </w:rPr>
      </w:pPr>
      <w:r>
        <w:rPr>
          <w:iCs/>
          <w:lang w:eastAsia="zh-CN"/>
        </w:rPr>
        <w:t>Based</w:t>
      </w:r>
      <w:r w:rsidR="003449AE">
        <w:rPr>
          <w:iCs/>
          <w:lang w:eastAsia="zh-CN"/>
        </w:rPr>
        <w:t xml:space="preserve"> on the above, there are multiple</w:t>
      </w:r>
      <w:r>
        <w:rPr>
          <w:iCs/>
          <w:lang w:eastAsia="zh-CN"/>
        </w:rPr>
        <w:t xml:space="preserve"> performance monitoring metrics/methods for both NW-side and UE-side performance monitoring</w:t>
      </w:r>
      <w:r w:rsidR="003449AE">
        <w:rPr>
          <w:iCs/>
          <w:lang w:eastAsia="zh-CN"/>
        </w:rPr>
        <w:t xml:space="preserve"> to be considered</w:t>
      </w:r>
      <w:r>
        <w:rPr>
          <w:iCs/>
          <w:lang w:eastAsia="zh-CN"/>
        </w:rPr>
        <w:t>. Next, we would provide our analysis o</w:t>
      </w:r>
      <w:r w:rsidR="00391B43">
        <w:rPr>
          <w:iCs/>
          <w:lang w:eastAsia="zh-CN"/>
        </w:rPr>
        <w:t>n each metric for NW-side and UE</w:t>
      </w:r>
      <w:r>
        <w:rPr>
          <w:iCs/>
          <w:lang w:eastAsia="zh-CN"/>
        </w:rPr>
        <w:t>-side performance monitoring separately.</w:t>
      </w:r>
    </w:p>
    <w:p w14:paraId="475BF099" w14:textId="7D148FE6" w:rsidR="00DB75A2" w:rsidRDefault="00DB75A2" w:rsidP="00A11795">
      <w:pPr>
        <w:rPr>
          <w:iCs/>
          <w:lang w:eastAsia="zh-CN"/>
        </w:rPr>
      </w:pPr>
      <w:r>
        <w:rPr>
          <w:rFonts w:hint="eastAsia"/>
          <w:iCs/>
          <w:lang w:eastAsia="zh-CN"/>
        </w:rPr>
        <w:t>F</w:t>
      </w:r>
      <w:r>
        <w:rPr>
          <w:iCs/>
          <w:lang w:eastAsia="zh-CN"/>
        </w:rPr>
        <w:t>or NW-side performance monitoring,</w:t>
      </w:r>
    </w:p>
    <w:p w14:paraId="18E15422" w14:textId="075AF30F" w:rsidR="00DB75A2" w:rsidRPr="00DB75A2" w:rsidRDefault="00DB75A2" w:rsidP="00DB75A2">
      <w:pPr>
        <w:pStyle w:val="af3"/>
        <w:numPr>
          <w:ilvl w:val="1"/>
          <w:numId w:val="25"/>
        </w:numPr>
        <w:ind w:firstLineChars="0"/>
        <w:rPr>
          <w:iCs/>
          <w:lang w:eastAsia="zh-CN"/>
        </w:rPr>
      </w:pPr>
      <w:r w:rsidRPr="00DB75A2">
        <w:rPr>
          <w:iCs/>
          <w:lang w:eastAsia="zh-CN"/>
        </w:rPr>
        <w:t>Intermediate KPIs</w:t>
      </w:r>
      <w:r w:rsidR="005C672D">
        <w:rPr>
          <w:iCs/>
          <w:lang w:eastAsia="zh-CN"/>
        </w:rPr>
        <w:t xml:space="preserve">: Since gNB can not directly achieve raw channel information, UE would be needed to report the information over the air interface. It would cost a large of overhead. </w:t>
      </w:r>
    </w:p>
    <w:p w14:paraId="1A67321A" w14:textId="77777777" w:rsidR="00A67021" w:rsidRDefault="00DB75A2" w:rsidP="00A67021">
      <w:pPr>
        <w:pStyle w:val="af3"/>
        <w:numPr>
          <w:ilvl w:val="1"/>
          <w:numId w:val="25"/>
        </w:numPr>
        <w:ind w:firstLineChars="0"/>
        <w:rPr>
          <w:iCs/>
          <w:lang w:eastAsia="zh-CN"/>
        </w:rPr>
      </w:pPr>
      <w:r w:rsidRPr="00DB75A2">
        <w:rPr>
          <w:iCs/>
          <w:lang w:eastAsia="zh-CN"/>
        </w:rPr>
        <w:lastRenderedPageBreak/>
        <w:t>Eventual KPIs</w:t>
      </w:r>
      <w:r w:rsidR="005C672D">
        <w:rPr>
          <w:iCs/>
          <w:lang w:eastAsia="zh-CN"/>
        </w:rPr>
        <w:t xml:space="preserve">: The performance can be based on </w:t>
      </w:r>
      <w:r w:rsidR="005C672D" w:rsidRPr="005C672D">
        <w:rPr>
          <w:iCs/>
          <w:lang w:eastAsia="zh-CN"/>
        </w:rPr>
        <w:t>PDSCH</w:t>
      </w:r>
      <w:r w:rsidR="005C672D">
        <w:rPr>
          <w:iCs/>
          <w:lang w:eastAsia="zh-CN"/>
        </w:rPr>
        <w:t xml:space="preserve"> demodulation performance. For example, based on </w:t>
      </w:r>
      <w:r w:rsidR="005C672D" w:rsidRPr="005C672D">
        <w:rPr>
          <w:iCs/>
          <w:lang w:eastAsia="zh-CN"/>
        </w:rPr>
        <w:t>the probability of NACK in one duration, gNB could evaluate the accuracy of the CSI report including the compressed information generated by AI/ML module</w:t>
      </w:r>
      <w:r w:rsidR="005C672D">
        <w:rPr>
          <w:iCs/>
          <w:lang w:eastAsia="zh-CN"/>
        </w:rPr>
        <w:t>. For this metric, like legacy behavior, it is up to gNB’s implementation, and no spec impact is expected.</w:t>
      </w:r>
    </w:p>
    <w:p w14:paraId="4ABEB9A6" w14:textId="1FA8E4DB" w:rsidR="00A67021" w:rsidRPr="00A67021" w:rsidRDefault="00DB75A2" w:rsidP="00A67021">
      <w:pPr>
        <w:pStyle w:val="af3"/>
        <w:numPr>
          <w:ilvl w:val="1"/>
          <w:numId w:val="25"/>
        </w:numPr>
        <w:ind w:firstLineChars="0"/>
        <w:rPr>
          <w:iCs/>
          <w:lang w:eastAsia="zh-CN"/>
        </w:rPr>
      </w:pPr>
      <w:r w:rsidRPr="00A67021">
        <w:rPr>
          <w:iCs/>
          <w:lang w:eastAsia="zh-CN"/>
        </w:rPr>
        <w:t>Legacy CSI based monitoring</w:t>
      </w:r>
      <w:r w:rsidR="005C672D" w:rsidRPr="00A67021">
        <w:rPr>
          <w:iCs/>
          <w:lang w:eastAsia="zh-CN"/>
        </w:rPr>
        <w:t xml:space="preserve">: </w:t>
      </w:r>
      <w:r w:rsidR="00A67021" w:rsidRPr="00A67021">
        <w:rPr>
          <w:iCs/>
          <w:lang w:eastAsia="zh-CN"/>
        </w:rPr>
        <w:t xml:space="preserve"> Since the high cost/complexity of AI/ML module, we think that higher performance requirement should be set for AI/ML enabled CSI feedback. Otherwise, the performance gain compared to legacy CSI feedback, e.g., Type-II codebook, can not be reflected, and legacy CSI feedback may be enough. </w:t>
      </w:r>
      <w:r w:rsidR="00A67021">
        <w:rPr>
          <w:iCs/>
          <w:lang w:eastAsia="zh-CN"/>
        </w:rPr>
        <w:t xml:space="preserve">Thus, legacy CSI based monitoring can be considered. </w:t>
      </w:r>
    </w:p>
    <w:p w14:paraId="14568D4E" w14:textId="13F70F55" w:rsidR="00DB75A2" w:rsidRPr="00DB75A2" w:rsidRDefault="00DB75A2" w:rsidP="00DB75A2">
      <w:pPr>
        <w:pStyle w:val="af3"/>
        <w:numPr>
          <w:ilvl w:val="1"/>
          <w:numId w:val="25"/>
        </w:numPr>
        <w:ind w:firstLineChars="0"/>
        <w:rPr>
          <w:iCs/>
          <w:lang w:eastAsia="zh-CN"/>
        </w:rPr>
      </w:pPr>
      <w:r w:rsidRPr="00DB75A2">
        <w:rPr>
          <w:iCs/>
          <w:lang w:eastAsia="zh-CN"/>
        </w:rPr>
        <w:t>Input or Output data based monitoring</w:t>
      </w:r>
      <w:r w:rsidR="005C672D">
        <w:rPr>
          <w:iCs/>
          <w:lang w:eastAsia="zh-CN"/>
        </w:rPr>
        <w:t xml:space="preserve">: </w:t>
      </w:r>
      <w:r w:rsidR="0058340A">
        <w:rPr>
          <w:iCs/>
          <w:lang w:eastAsia="zh-CN"/>
        </w:rPr>
        <w:t xml:space="preserve">The </w:t>
      </w:r>
      <w:r w:rsidR="0058340A">
        <w:rPr>
          <w:rFonts w:eastAsia="Times New Roman"/>
        </w:rPr>
        <w:t>validity of the AI/ML output, e</w:t>
      </w:r>
      <w:r w:rsidR="0058340A" w:rsidRPr="0058340A">
        <w:rPr>
          <w:iCs/>
          <w:lang w:eastAsia="zh-CN"/>
        </w:rPr>
        <w:t xml:space="preserve">.g., out-of-distribution </w:t>
      </w:r>
      <w:r w:rsidR="0058340A">
        <w:rPr>
          <w:iCs/>
          <w:lang w:eastAsia="zh-CN"/>
        </w:rPr>
        <w:t>detection, drift detection of out</w:t>
      </w:r>
      <w:r w:rsidR="0058340A" w:rsidRPr="0058340A">
        <w:rPr>
          <w:iCs/>
          <w:lang w:eastAsia="zh-CN"/>
        </w:rPr>
        <w:t xml:space="preserve">put data, or something simple like checking SNR, </w:t>
      </w:r>
      <w:r w:rsidR="0058340A">
        <w:rPr>
          <w:rFonts w:eastAsia="Times New Roman"/>
        </w:rPr>
        <w:t>delay spread and so on, can be considered, since the data distribution of AI/ML output can reflect the applied scenario/usage of AI/ML model.</w:t>
      </w:r>
    </w:p>
    <w:p w14:paraId="1F58AF72" w14:textId="6CA939D6" w:rsidR="00DB75A2" w:rsidRDefault="00DB75A2" w:rsidP="00A11795">
      <w:pPr>
        <w:rPr>
          <w:iCs/>
          <w:lang w:eastAsia="zh-CN"/>
        </w:rPr>
      </w:pPr>
    </w:p>
    <w:p w14:paraId="6DA2365B" w14:textId="61C0B71E" w:rsidR="005C672D" w:rsidRDefault="005C672D" w:rsidP="005C672D">
      <w:pPr>
        <w:rPr>
          <w:iCs/>
          <w:lang w:eastAsia="zh-CN"/>
        </w:rPr>
      </w:pPr>
      <w:r>
        <w:rPr>
          <w:rFonts w:hint="eastAsia"/>
          <w:iCs/>
          <w:lang w:eastAsia="zh-CN"/>
        </w:rPr>
        <w:t>F</w:t>
      </w:r>
      <w:r>
        <w:rPr>
          <w:iCs/>
          <w:lang w:eastAsia="zh-CN"/>
        </w:rPr>
        <w:t>or UE-side performance monitoring,</w:t>
      </w:r>
    </w:p>
    <w:p w14:paraId="030C259E" w14:textId="3045AA5F" w:rsidR="005C672D" w:rsidRPr="00DB75A2" w:rsidRDefault="005C672D" w:rsidP="005C672D">
      <w:pPr>
        <w:pStyle w:val="af3"/>
        <w:numPr>
          <w:ilvl w:val="1"/>
          <w:numId w:val="25"/>
        </w:numPr>
        <w:ind w:firstLineChars="0"/>
        <w:rPr>
          <w:iCs/>
          <w:lang w:eastAsia="zh-CN"/>
        </w:rPr>
      </w:pPr>
      <w:r w:rsidRPr="00DB75A2">
        <w:rPr>
          <w:iCs/>
          <w:lang w:eastAsia="zh-CN"/>
        </w:rPr>
        <w:t>Intermediate KPIs</w:t>
      </w:r>
      <w:r>
        <w:rPr>
          <w:iCs/>
          <w:lang w:eastAsia="zh-CN"/>
        </w:rPr>
        <w:t xml:space="preserve">: </w:t>
      </w:r>
      <w:r w:rsidR="003D780E">
        <w:rPr>
          <w:iCs/>
          <w:lang w:eastAsia="zh-CN"/>
        </w:rPr>
        <w:t>The final inference result is obtained by gNB. gNB could deliver the result to UE side for SGCS evaluation over the air interface. A large of overhead would be consumed. Another way is</w:t>
      </w:r>
      <w:r w:rsidR="00942DDB">
        <w:rPr>
          <w:iCs/>
          <w:lang w:eastAsia="zh-CN"/>
        </w:rPr>
        <w:t xml:space="preserve"> </w:t>
      </w:r>
      <w:r w:rsidR="003D780E">
        <w:rPr>
          <w:iCs/>
          <w:lang w:eastAsia="zh-CN"/>
        </w:rPr>
        <w:t>to simulate gNB’s AI/ML operation to achie</w:t>
      </w:r>
      <w:r w:rsidR="00942DDB">
        <w:rPr>
          <w:iCs/>
          <w:lang w:eastAsia="zh-CN"/>
        </w:rPr>
        <w:t>ve the final inference for UE. Obviously, it would bring huge burden on UE.</w:t>
      </w:r>
    </w:p>
    <w:p w14:paraId="5C691B27" w14:textId="1CA8F446" w:rsidR="00942DDB" w:rsidRPr="00CF0067" w:rsidRDefault="005C672D" w:rsidP="00CF0067">
      <w:pPr>
        <w:pStyle w:val="af3"/>
        <w:numPr>
          <w:ilvl w:val="1"/>
          <w:numId w:val="25"/>
        </w:numPr>
        <w:ind w:firstLineChars="0"/>
        <w:rPr>
          <w:iCs/>
          <w:lang w:eastAsia="zh-CN"/>
        </w:rPr>
      </w:pPr>
      <w:r w:rsidRPr="00942DDB">
        <w:rPr>
          <w:iCs/>
          <w:lang w:eastAsia="zh-CN"/>
        </w:rPr>
        <w:t xml:space="preserve">Eventual KPIs: </w:t>
      </w:r>
      <w:r w:rsidR="00942DDB" w:rsidRPr="00942DDB">
        <w:rPr>
          <w:iCs/>
          <w:lang w:eastAsia="zh-CN"/>
        </w:rPr>
        <w:t xml:space="preserve">The performance can be based on PDSCH demodulation performance. </w:t>
      </w:r>
      <w:r w:rsidR="00942DDB">
        <w:rPr>
          <w:iCs/>
          <w:lang w:eastAsia="zh-CN"/>
        </w:rPr>
        <w:t>The performance metric can be BLER, the probability of NACK and others. On the other hand,</w:t>
      </w:r>
      <w:r w:rsidR="00CF0067">
        <w:rPr>
          <w:iCs/>
          <w:lang w:eastAsia="zh-CN"/>
        </w:rPr>
        <w:t xml:space="preserve"> in our mind,</w:t>
      </w:r>
      <w:r w:rsidR="00942DDB">
        <w:rPr>
          <w:iCs/>
          <w:lang w:eastAsia="zh-CN"/>
        </w:rPr>
        <w:t xml:space="preserve"> the UE is more sensitive to complexity</w:t>
      </w:r>
      <w:r w:rsidR="00CF0067">
        <w:rPr>
          <w:iCs/>
          <w:lang w:eastAsia="zh-CN"/>
        </w:rPr>
        <w:t>. I</w:t>
      </w:r>
      <w:r w:rsidR="00942DDB" w:rsidRPr="00CF0067">
        <w:rPr>
          <w:iCs/>
          <w:lang w:eastAsia="zh-CN"/>
        </w:rPr>
        <w:t xml:space="preserve">f there is no enough computation resource reserved, UE </w:t>
      </w:r>
      <w:r w:rsidR="00CF0067">
        <w:rPr>
          <w:iCs/>
          <w:lang w:eastAsia="zh-CN"/>
        </w:rPr>
        <w:t xml:space="preserve">also </w:t>
      </w:r>
      <w:r w:rsidR="003449AE">
        <w:rPr>
          <w:iCs/>
          <w:lang w:eastAsia="zh-CN"/>
        </w:rPr>
        <w:t xml:space="preserve">can request to deactivate AI/ML operation for </w:t>
      </w:r>
      <w:r w:rsidR="00942DDB" w:rsidRPr="00CF0067">
        <w:rPr>
          <w:iCs/>
          <w:lang w:eastAsia="zh-CN"/>
        </w:rPr>
        <w:t>CSI feedback.</w:t>
      </w:r>
      <w:r w:rsidR="00CF0067">
        <w:rPr>
          <w:iCs/>
          <w:lang w:eastAsia="zh-CN"/>
        </w:rPr>
        <w:t xml:space="preserve"> However, the monitoring behavior can be totally up to UE’</w:t>
      </w:r>
      <w:r w:rsidR="0058340A">
        <w:rPr>
          <w:iCs/>
          <w:lang w:eastAsia="zh-CN"/>
        </w:rPr>
        <w:t>s implementation.</w:t>
      </w:r>
    </w:p>
    <w:p w14:paraId="53265F91" w14:textId="1C60D210" w:rsidR="005C672D" w:rsidRPr="00DB75A2" w:rsidRDefault="005C672D" w:rsidP="005C672D">
      <w:pPr>
        <w:pStyle w:val="af3"/>
        <w:numPr>
          <w:ilvl w:val="1"/>
          <w:numId w:val="25"/>
        </w:numPr>
        <w:ind w:firstLineChars="0"/>
        <w:rPr>
          <w:iCs/>
          <w:lang w:eastAsia="zh-CN"/>
        </w:rPr>
      </w:pPr>
      <w:r w:rsidRPr="00DB75A2">
        <w:rPr>
          <w:iCs/>
          <w:lang w:eastAsia="zh-CN"/>
        </w:rPr>
        <w:t>Legacy CSI based monitoring</w:t>
      </w:r>
      <w:r>
        <w:rPr>
          <w:iCs/>
          <w:lang w:eastAsia="zh-CN"/>
        </w:rPr>
        <w:t xml:space="preserve">: </w:t>
      </w:r>
      <w:r w:rsidR="00391B43">
        <w:rPr>
          <w:iCs/>
          <w:lang w:eastAsia="zh-CN"/>
        </w:rPr>
        <w:t>Obviously, i</w:t>
      </w:r>
      <w:r w:rsidR="00CF0067">
        <w:rPr>
          <w:iCs/>
          <w:lang w:eastAsia="zh-CN"/>
        </w:rPr>
        <w:t>t is not applicable for UE-side performance monitoring.</w:t>
      </w:r>
    </w:p>
    <w:p w14:paraId="022D29DE" w14:textId="41E33223" w:rsidR="005C672D" w:rsidRPr="00DB75A2" w:rsidRDefault="005C672D" w:rsidP="005C672D">
      <w:pPr>
        <w:pStyle w:val="af3"/>
        <w:numPr>
          <w:ilvl w:val="1"/>
          <w:numId w:val="25"/>
        </w:numPr>
        <w:ind w:firstLineChars="0"/>
        <w:rPr>
          <w:iCs/>
          <w:lang w:eastAsia="zh-CN"/>
        </w:rPr>
      </w:pPr>
      <w:r w:rsidRPr="00DB75A2">
        <w:rPr>
          <w:iCs/>
          <w:lang w:eastAsia="zh-CN"/>
        </w:rPr>
        <w:t>Input or Output data based monitoring</w:t>
      </w:r>
      <w:r>
        <w:rPr>
          <w:iCs/>
          <w:lang w:eastAsia="zh-CN"/>
        </w:rPr>
        <w:t xml:space="preserve">: </w:t>
      </w:r>
      <w:bookmarkStart w:id="2" w:name="OLE_LINK17"/>
      <w:bookmarkStart w:id="3" w:name="OLE_LINK18"/>
      <w:r w:rsidR="00CF0067">
        <w:rPr>
          <w:iCs/>
          <w:lang w:eastAsia="zh-CN"/>
        </w:rPr>
        <w:t xml:space="preserve">The </w:t>
      </w:r>
      <w:r w:rsidR="0058340A">
        <w:rPr>
          <w:rFonts w:eastAsia="Times New Roman"/>
        </w:rPr>
        <w:t>validity of the AI/ML input, e</w:t>
      </w:r>
      <w:r w:rsidR="0058340A" w:rsidRPr="0058340A">
        <w:rPr>
          <w:iCs/>
          <w:lang w:eastAsia="zh-CN"/>
        </w:rPr>
        <w:t xml:space="preserve">.g., out-of-distribution detection, drift detection of input data, or something simple like checking SNR, </w:t>
      </w:r>
      <w:r w:rsidR="0058340A">
        <w:rPr>
          <w:rFonts w:eastAsia="Times New Roman"/>
        </w:rPr>
        <w:t>delay spread and so on, can be considered, since the data distribution of AI/ML input can reflect the applied scenario/usage of AI/ML model.</w:t>
      </w:r>
      <w:bookmarkEnd w:id="2"/>
      <w:bookmarkEnd w:id="3"/>
    </w:p>
    <w:p w14:paraId="331CA993" w14:textId="393DDE01" w:rsidR="005C672D" w:rsidRDefault="005C672D" w:rsidP="00A11795">
      <w:pPr>
        <w:rPr>
          <w:iCs/>
          <w:lang w:eastAsia="zh-CN"/>
        </w:rPr>
      </w:pPr>
    </w:p>
    <w:p w14:paraId="157A999E" w14:textId="3C8E5442" w:rsidR="005C672D" w:rsidRPr="00392220" w:rsidRDefault="005C672D" w:rsidP="00A11795">
      <w:pPr>
        <w:rPr>
          <w:b/>
          <w:i/>
          <w:iCs/>
          <w:lang w:eastAsia="zh-CN"/>
        </w:rPr>
      </w:pPr>
      <w:r w:rsidRPr="00392220">
        <w:rPr>
          <w:b/>
          <w:i/>
          <w:iCs/>
          <w:lang w:eastAsia="zh-CN"/>
        </w:rPr>
        <w:t>O</w:t>
      </w:r>
      <w:r w:rsidRPr="00392220">
        <w:rPr>
          <w:rFonts w:hint="eastAsia"/>
          <w:b/>
          <w:i/>
          <w:iCs/>
          <w:lang w:eastAsia="zh-CN"/>
        </w:rPr>
        <w:t>b</w:t>
      </w:r>
      <w:r w:rsidR="00B44DC9">
        <w:rPr>
          <w:b/>
          <w:i/>
          <w:iCs/>
          <w:lang w:eastAsia="zh-CN"/>
        </w:rPr>
        <w:t xml:space="preserve">servation </w:t>
      </w:r>
      <w:r w:rsidR="004C6437">
        <w:rPr>
          <w:b/>
          <w:i/>
          <w:iCs/>
          <w:lang w:eastAsia="zh-CN"/>
        </w:rPr>
        <w:t>3</w:t>
      </w:r>
      <w:r w:rsidRPr="00392220">
        <w:rPr>
          <w:b/>
          <w:i/>
          <w:iCs/>
          <w:lang w:eastAsia="zh-CN"/>
        </w:rPr>
        <w:t>: For UE</w:t>
      </w:r>
      <w:r w:rsidR="00392220" w:rsidRPr="00392220">
        <w:rPr>
          <w:b/>
          <w:i/>
          <w:iCs/>
          <w:lang w:eastAsia="zh-CN"/>
        </w:rPr>
        <w:t>-side performance monitoring, eventual KPIs and input data based monitoring metric can be considered.</w:t>
      </w:r>
    </w:p>
    <w:p w14:paraId="3BD1CF21" w14:textId="510122EF" w:rsidR="003B5CBC" w:rsidRDefault="00392220" w:rsidP="00FB6AE4">
      <w:pPr>
        <w:rPr>
          <w:b/>
          <w:i/>
          <w:iCs/>
          <w:lang w:eastAsia="zh-CN"/>
        </w:rPr>
      </w:pPr>
      <w:r w:rsidRPr="00392220">
        <w:rPr>
          <w:b/>
          <w:i/>
          <w:iCs/>
          <w:lang w:eastAsia="zh-CN"/>
        </w:rPr>
        <w:t>O</w:t>
      </w:r>
      <w:r w:rsidRPr="00392220">
        <w:rPr>
          <w:rFonts w:hint="eastAsia"/>
          <w:b/>
          <w:i/>
          <w:iCs/>
          <w:lang w:eastAsia="zh-CN"/>
        </w:rPr>
        <w:t>b</w:t>
      </w:r>
      <w:r w:rsidR="00B44DC9">
        <w:rPr>
          <w:b/>
          <w:i/>
          <w:iCs/>
          <w:lang w:eastAsia="zh-CN"/>
        </w:rPr>
        <w:t xml:space="preserve">servation </w:t>
      </w:r>
      <w:r w:rsidR="004C6437">
        <w:rPr>
          <w:b/>
          <w:i/>
          <w:iCs/>
          <w:lang w:eastAsia="zh-CN"/>
        </w:rPr>
        <w:t>4</w:t>
      </w:r>
      <w:r w:rsidRPr="00392220">
        <w:rPr>
          <w:b/>
          <w:i/>
          <w:iCs/>
          <w:lang w:eastAsia="zh-CN"/>
        </w:rPr>
        <w:t>: For NW-side perfor</w:t>
      </w:r>
      <w:r w:rsidR="00A67021">
        <w:rPr>
          <w:b/>
          <w:i/>
          <w:iCs/>
          <w:lang w:eastAsia="zh-CN"/>
        </w:rPr>
        <w:t>mance monitoring, eventual KPIs, l</w:t>
      </w:r>
      <w:r w:rsidR="00A67021" w:rsidRPr="00A67021">
        <w:rPr>
          <w:b/>
          <w:i/>
          <w:iCs/>
          <w:lang w:eastAsia="zh-CN"/>
        </w:rPr>
        <w:t>egacy CSI based monitoring</w:t>
      </w:r>
      <w:r w:rsidR="00A67021" w:rsidRPr="00392220">
        <w:rPr>
          <w:b/>
          <w:i/>
          <w:iCs/>
          <w:lang w:eastAsia="zh-CN"/>
        </w:rPr>
        <w:t xml:space="preserve"> </w:t>
      </w:r>
      <w:r w:rsidRPr="00392220">
        <w:rPr>
          <w:b/>
          <w:i/>
          <w:iCs/>
          <w:lang w:eastAsia="zh-CN"/>
        </w:rPr>
        <w:t>and output data based monitoring metric can be considered.</w:t>
      </w:r>
    </w:p>
    <w:p w14:paraId="627C4663" w14:textId="77777777" w:rsidR="003B5CBC" w:rsidRDefault="003B5CBC" w:rsidP="00FB6AE4">
      <w:pPr>
        <w:rPr>
          <w:b/>
          <w:i/>
          <w:iCs/>
          <w:lang w:eastAsia="zh-CN"/>
        </w:rPr>
      </w:pPr>
    </w:p>
    <w:p w14:paraId="64571B18" w14:textId="73E2A3E4" w:rsidR="004C432E" w:rsidRDefault="004C432E" w:rsidP="004C432E">
      <w:pPr>
        <w:pStyle w:val="2"/>
        <w:rPr>
          <w:lang w:eastAsia="zh-CN"/>
        </w:rPr>
      </w:pPr>
      <w:r>
        <w:rPr>
          <w:lang w:eastAsia="zh-CN"/>
        </w:rPr>
        <w:t>Potential specification impact for CSI prediction</w:t>
      </w:r>
    </w:p>
    <w:p w14:paraId="1C54ADBD" w14:textId="07FDB0C5" w:rsidR="004C432E" w:rsidRDefault="004C432E" w:rsidP="00FB6AE4">
      <w:pPr>
        <w:rPr>
          <w:lang w:eastAsia="zh-CN"/>
        </w:rPr>
      </w:pPr>
      <w:r>
        <w:rPr>
          <w:lang w:eastAsia="zh-CN"/>
        </w:rPr>
        <w:t xml:space="preserve">For </w:t>
      </w:r>
      <w:r w:rsidR="005B1649">
        <w:rPr>
          <w:lang w:eastAsia="zh-CN"/>
        </w:rPr>
        <w:t>CSI prediction with UE-sided model</w:t>
      </w:r>
      <w:r>
        <w:rPr>
          <w:lang w:eastAsia="zh-CN"/>
        </w:rPr>
        <w:t>,</w:t>
      </w:r>
      <w:r w:rsidR="00866543">
        <w:rPr>
          <w:lang w:eastAsia="zh-CN"/>
        </w:rPr>
        <w:t xml:space="preserve"> in our mind,</w:t>
      </w:r>
      <w:r>
        <w:rPr>
          <w:lang w:eastAsia="zh-CN"/>
        </w:rPr>
        <w:t xml:space="preserve"> data collection, </w:t>
      </w:r>
      <w:r w:rsidR="00866543">
        <w:rPr>
          <w:lang w:eastAsia="zh-CN"/>
        </w:rPr>
        <w:t xml:space="preserve">model </w:t>
      </w:r>
      <w:r>
        <w:rPr>
          <w:lang w:eastAsia="zh-CN"/>
        </w:rPr>
        <w:t xml:space="preserve">training, </w:t>
      </w:r>
      <w:r w:rsidR="00866543">
        <w:rPr>
          <w:lang w:eastAsia="zh-CN"/>
        </w:rPr>
        <w:t xml:space="preserve">and </w:t>
      </w:r>
      <w:r>
        <w:rPr>
          <w:lang w:eastAsia="zh-CN"/>
        </w:rPr>
        <w:t>m</w:t>
      </w:r>
      <w:r w:rsidR="00866543">
        <w:rPr>
          <w:lang w:eastAsia="zh-CN"/>
        </w:rPr>
        <w:t xml:space="preserve">odel deployment </w:t>
      </w:r>
      <w:r>
        <w:rPr>
          <w:lang w:eastAsia="zh-CN"/>
        </w:rPr>
        <w:t xml:space="preserve">can be up to UE’s implementation. </w:t>
      </w:r>
      <w:r w:rsidR="00866543">
        <w:rPr>
          <w:lang w:eastAsia="zh-CN"/>
        </w:rPr>
        <w:t xml:space="preserve">The model identification stage is needed, and it can be </w:t>
      </w:r>
      <w:r w:rsidR="00866543">
        <w:rPr>
          <w:rFonts w:cs="Times"/>
          <w:color w:val="000000"/>
        </w:rPr>
        <w:t>f</w:t>
      </w:r>
      <w:r w:rsidR="00866543" w:rsidRPr="00DE5AC9">
        <w:rPr>
          <w:rFonts w:cs="Times"/>
          <w:color w:val="000000"/>
        </w:rPr>
        <w:t>unctionality</w:t>
      </w:r>
      <w:r w:rsidR="00866543">
        <w:rPr>
          <w:rFonts w:cs="Times"/>
          <w:color w:val="000000"/>
        </w:rPr>
        <w:t xml:space="preserve"> based</w:t>
      </w:r>
      <w:r w:rsidR="00866543" w:rsidRPr="00DE5AC9">
        <w:rPr>
          <w:rFonts w:cs="Times"/>
          <w:color w:val="000000"/>
        </w:rPr>
        <w:t xml:space="preserve"> </w:t>
      </w:r>
      <w:r w:rsidR="00866543" w:rsidRPr="004E1F27">
        <w:t>identification</w:t>
      </w:r>
      <w:r w:rsidR="00866543">
        <w:t xml:space="preserve">. </w:t>
      </w:r>
      <w:r>
        <w:rPr>
          <w:lang w:eastAsia="zh-CN"/>
        </w:rPr>
        <w:t xml:space="preserve">For inference stage, </w:t>
      </w:r>
      <w:r w:rsidR="00866543">
        <w:rPr>
          <w:lang w:eastAsia="zh-CN"/>
        </w:rPr>
        <w:t xml:space="preserve">other than model activation / deactivation/ update/ switching mechanism, </w:t>
      </w:r>
      <w:r>
        <w:rPr>
          <w:lang w:eastAsia="zh-CN"/>
        </w:rPr>
        <w:t>the assisted signaling such</w:t>
      </w:r>
      <w:r w:rsidR="00866543">
        <w:rPr>
          <w:lang w:eastAsia="zh-CN"/>
        </w:rPr>
        <w:t xml:space="preserve"> measured resource and predicted CSI</w:t>
      </w:r>
      <w:r>
        <w:rPr>
          <w:lang w:eastAsia="zh-CN"/>
        </w:rPr>
        <w:t xml:space="preserve"> window may be needed. For performance monitoring, UE could monitor it by itself, and report the decision to NW. </w:t>
      </w:r>
      <w:r>
        <w:rPr>
          <w:rFonts w:hint="eastAsia"/>
          <w:lang w:eastAsia="zh-CN"/>
        </w:rPr>
        <w:t>T</w:t>
      </w:r>
      <w:r>
        <w:rPr>
          <w:lang w:eastAsia="zh-CN"/>
        </w:rPr>
        <w:t xml:space="preserve">he potential specification impact </w:t>
      </w:r>
      <w:r w:rsidR="005B1649">
        <w:rPr>
          <w:lang w:eastAsia="zh-CN"/>
        </w:rPr>
        <w:t xml:space="preserve">may </w:t>
      </w:r>
      <w:r>
        <w:rPr>
          <w:lang w:eastAsia="zh-CN"/>
        </w:rPr>
        <w:t>i</w:t>
      </w:r>
      <w:r w:rsidR="005B1649">
        <w:rPr>
          <w:lang w:eastAsia="zh-CN"/>
        </w:rPr>
        <w:t>nclude the following</w:t>
      </w:r>
      <w:r>
        <w:rPr>
          <w:lang w:eastAsia="zh-CN"/>
        </w:rPr>
        <w:t>:</w:t>
      </w:r>
    </w:p>
    <w:p w14:paraId="049FE22C" w14:textId="52D2B86A" w:rsidR="004C432E" w:rsidRDefault="00866543" w:rsidP="004C432E">
      <w:pPr>
        <w:pStyle w:val="af3"/>
        <w:numPr>
          <w:ilvl w:val="1"/>
          <w:numId w:val="25"/>
        </w:numPr>
        <w:ind w:firstLineChars="0"/>
        <w:rPr>
          <w:lang w:eastAsia="zh-CN"/>
        </w:rPr>
      </w:pPr>
      <w:r>
        <w:rPr>
          <w:lang w:eastAsia="zh-CN"/>
        </w:rPr>
        <w:t>Model identification</w:t>
      </w:r>
    </w:p>
    <w:p w14:paraId="51B399B2" w14:textId="3E892D65" w:rsidR="005B1649" w:rsidRDefault="00866543" w:rsidP="004C432E">
      <w:pPr>
        <w:pStyle w:val="af3"/>
        <w:numPr>
          <w:ilvl w:val="1"/>
          <w:numId w:val="25"/>
        </w:numPr>
        <w:ind w:firstLineChars="0"/>
        <w:rPr>
          <w:lang w:eastAsia="zh-CN"/>
        </w:rPr>
      </w:pPr>
      <w:r>
        <w:rPr>
          <w:rFonts w:hint="eastAsia"/>
          <w:lang w:eastAsia="zh-CN"/>
        </w:rPr>
        <w:t>M</w:t>
      </w:r>
      <w:r>
        <w:rPr>
          <w:lang w:eastAsia="zh-CN"/>
        </w:rPr>
        <w:t>odel activation/deactivation/update/switching</w:t>
      </w:r>
      <w:r w:rsidR="00E22FCF">
        <w:rPr>
          <w:lang w:eastAsia="zh-CN"/>
        </w:rPr>
        <w:t>/monitoring by UE or NW</w:t>
      </w:r>
    </w:p>
    <w:p w14:paraId="7E238318" w14:textId="6B8D3FA2" w:rsidR="00206A2C" w:rsidRPr="004C432E" w:rsidRDefault="00E22FCF" w:rsidP="00E22FCF">
      <w:pPr>
        <w:pStyle w:val="af3"/>
        <w:numPr>
          <w:ilvl w:val="1"/>
          <w:numId w:val="25"/>
        </w:numPr>
        <w:ind w:firstLineChars="0"/>
        <w:rPr>
          <w:lang w:eastAsia="zh-CN"/>
        </w:rPr>
      </w:pPr>
      <w:r>
        <w:rPr>
          <w:lang w:eastAsia="zh-CN"/>
        </w:rPr>
        <w:t>A</w:t>
      </w:r>
      <w:r w:rsidR="00206A2C">
        <w:rPr>
          <w:lang w:eastAsia="zh-CN"/>
        </w:rPr>
        <w:t xml:space="preserve">ssisted signaling, such as measurement resources and </w:t>
      </w:r>
      <w:r>
        <w:rPr>
          <w:lang w:eastAsia="zh-CN"/>
        </w:rPr>
        <w:t>predicted CSI window</w:t>
      </w:r>
    </w:p>
    <w:p w14:paraId="77260115" w14:textId="16164A24" w:rsidR="00E22FCF" w:rsidRPr="00E22FCF" w:rsidRDefault="00206A2C" w:rsidP="00FB6AE4">
      <w:pPr>
        <w:rPr>
          <w:b/>
          <w:i/>
          <w:lang w:eastAsia="zh-CN"/>
        </w:rPr>
      </w:pPr>
      <w:r w:rsidRPr="00206A2C">
        <w:rPr>
          <w:b/>
          <w:i/>
          <w:lang w:eastAsia="zh-CN"/>
        </w:rPr>
        <w:lastRenderedPageBreak/>
        <w:t xml:space="preserve">Proposal </w:t>
      </w:r>
      <w:r w:rsidR="004C6437">
        <w:rPr>
          <w:rFonts w:hint="eastAsia"/>
          <w:b/>
          <w:i/>
          <w:lang w:eastAsia="zh-CN"/>
        </w:rPr>
        <w:t>1</w:t>
      </w:r>
      <w:r w:rsidR="004C6437">
        <w:rPr>
          <w:b/>
          <w:i/>
          <w:lang w:eastAsia="zh-CN"/>
        </w:rPr>
        <w:t>1</w:t>
      </w:r>
      <w:r w:rsidRPr="00206A2C">
        <w:rPr>
          <w:b/>
          <w:i/>
          <w:lang w:eastAsia="zh-CN"/>
        </w:rPr>
        <w:t>: For CSI predication, the potential specification impact include</w:t>
      </w:r>
      <w:r>
        <w:rPr>
          <w:b/>
          <w:i/>
          <w:lang w:eastAsia="zh-CN"/>
        </w:rPr>
        <w:t>s</w:t>
      </w:r>
      <w:r w:rsidR="00E22FCF">
        <w:rPr>
          <w:b/>
          <w:i/>
          <w:lang w:eastAsia="zh-CN"/>
        </w:rPr>
        <w:t xml:space="preserve"> m</w:t>
      </w:r>
      <w:r w:rsidR="00E22FCF" w:rsidRPr="00E22FCF">
        <w:rPr>
          <w:b/>
          <w:i/>
          <w:lang w:eastAsia="zh-CN"/>
        </w:rPr>
        <w:t>odel identification</w:t>
      </w:r>
      <w:r w:rsidR="00E22FCF">
        <w:rPr>
          <w:b/>
          <w:i/>
          <w:lang w:eastAsia="zh-CN"/>
        </w:rPr>
        <w:t>, m</w:t>
      </w:r>
      <w:r w:rsidR="00E22FCF" w:rsidRPr="00E22FCF">
        <w:rPr>
          <w:b/>
          <w:i/>
          <w:lang w:eastAsia="zh-CN"/>
        </w:rPr>
        <w:t>odel activation/deactivation/update/switching/monitoring by UE or NW</w:t>
      </w:r>
      <w:r w:rsidR="00E22FCF">
        <w:rPr>
          <w:b/>
          <w:i/>
          <w:lang w:eastAsia="zh-CN"/>
        </w:rPr>
        <w:t>, and a</w:t>
      </w:r>
      <w:r w:rsidR="008141D6">
        <w:rPr>
          <w:b/>
          <w:i/>
          <w:lang w:eastAsia="zh-CN"/>
        </w:rPr>
        <w:t xml:space="preserve">ssisted signaling </w:t>
      </w:r>
      <w:r w:rsidR="00E22FCF" w:rsidRPr="00E22FCF">
        <w:rPr>
          <w:b/>
          <w:i/>
          <w:lang w:eastAsia="zh-CN"/>
        </w:rPr>
        <w:t>such as measurement resources and predicted CSI window</w:t>
      </w:r>
      <w:r w:rsidR="00E22FCF">
        <w:rPr>
          <w:b/>
          <w:i/>
          <w:lang w:eastAsia="zh-CN"/>
        </w:rPr>
        <w:t>.</w:t>
      </w:r>
    </w:p>
    <w:p w14:paraId="301077A5" w14:textId="77777777" w:rsidR="00E22FCF" w:rsidRPr="00206A2C" w:rsidRDefault="00E22FCF" w:rsidP="00FB6AE4">
      <w:pPr>
        <w:rPr>
          <w:b/>
          <w:i/>
          <w:lang w:eastAsia="zh-CN"/>
        </w:rPr>
      </w:pPr>
    </w:p>
    <w:p w14:paraId="16E1DA0F" w14:textId="77777777" w:rsidR="007C2BDF" w:rsidRDefault="007C2BDF" w:rsidP="000B47B8">
      <w:pPr>
        <w:pStyle w:val="1"/>
        <w:rPr>
          <w:lang w:eastAsia="zh-CN"/>
        </w:rPr>
      </w:pPr>
      <w:r>
        <w:rPr>
          <w:lang w:eastAsia="zh-CN"/>
        </w:rPr>
        <w:t xml:space="preserve">Conclusion </w:t>
      </w:r>
    </w:p>
    <w:p w14:paraId="2EE11BFE" w14:textId="2D94133E"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8141D6">
        <w:rPr>
          <w:lang w:eastAsia="zh-CN"/>
        </w:rPr>
        <w:t xml:space="preserve"> and CSI prediction</w:t>
      </w:r>
      <w:r w:rsidR="00E252A4" w:rsidRPr="0020632D">
        <w:rPr>
          <w:lang w:eastAsia="zh-CN"/>
        </w:rPr>
        <w:t>:</w:t>
      </w:r>
    </w:p>
    <w:p w14:paraId="68CC2F40" w14:textId="77777777" w:rsidR="008141D6" w:rsidRDefault="008141D6" w:rsidP="008141D6">
      <w:pPr>
        <w:rPr>
          <w:b/>
          <w:i/>
          <w:lang w:eastAsia="zh-CN"/>
        </w:rPr>
      </w:pPr>
      <w:r>
        <w:rPr>
          <w:b/>
          <w:i/>
          <w:lang w:eastAsia="zh-CN"/>
        </w:rPr>
        <w:t>O</w:t>
      </w:r>
      <w:r>
        <w:rPr>
          <w:rFonts w:hint="eastAsia"/>
          <w:b/>
          <w:i/>
          <w:lang w:eastAsia="zh-CN"/>
        </w:rPr>
        <w:t>bs</w:t>
      </w:r>
      <w:r>
        <w:rPr>
          <w:b/>
          <w:i/>
          <w:lang w:eastAsia="zh-CN"/>
        </w:rPr>
        <w:t xml:space="preserve">ervation </w:t>
      </w:r>
      <w:r>
        <w:rPr>
          <w:rFonts w:hint="eastAsia"/>
          <w:b/>
          <w:i/>
          <w:lang w:eastAsia="zh-CN"/>
        </w:rPr>
        <w:t>1</w:t>
      </w:r>
      <w:r>
        <w:rPr>
          <w:b/>
          <w:i/>
          <w:lang w:eastAsia="zh-CN"/>
        </w:rPr>
        <w:t xml:space="preserve">: For </w:t>
      </w:r>
      <w:r w:rsidRPr="00F57129">
        <w:rPr>
          <w:b/>
          <w:i/>
          <w:lang w:eastAsia="zh-CN"/>
        </w:rPr>
        <w:t xml:space="preserve">AI/ML model training </w:t>
      </w:r>
      <w:r>
        <w:rPr>
          <w:b/>
          <w:i/>
          <w:lang w:eastAsia="zh-CN"/>
        </w:rPr>
        <w:t>Type 1, AI/ML model possibly can not be executed, due to incompatibility issue between NW side a</w:t>
      </w:r>
      <w:bookmarkStart w:id="4" w:name="_GoBack"/>
      <w:bookmarkEnd w:id="4"/>
      <w:r>
        <w:rPr>
          <w:b/>
          <w:i/>
          <w:lang w:eastAsia="zh-CN"/>
        </w:rPr>
        <w:t>nd UE side</w:t>
      </w:r>
      <w:r>
        <w:rPr>
          <w:rFonts w:hint="eastAsia"/>
          <w:b/>
          <w:i/>
          <w:lang w:eastAsia="zh-CN"/>
        </w:rPr>
        <w:t>.</w:t>
      </w:r>
    </w:p>
    <w:p w14:paraId="7C3D9C70" w14:textId="77777777" w:rsidR="008141D6" w:rsidRDefault="008141D6" w:rsidP="008141D6">
      <w:pPr>
        <w:rPr>
          <w:b/>
          <w:i/>
          <w:lang w:eastAsia="zh-CN"/>
        </w:rPr>
      </w:pPr>
      <w:r w:rsidRPr="00F57129">
        <w:rPr>
          <w:rFonts w:hint="eastAsia"/>
          <w:b/>
          <w:i/>
          <w:lang w:eastAsia="zh-CN"/>
        </w:rPr>
        <w:t>O</w:t>
      </w:r>
      <w:r>
        <w:rPr>
          <w:b/>
          <w:i/>
          <w:lang w:eastAsia="zh-CN"/>
        </w:rPr>
        <w:t>bservation 2</w:t>
      </w:r>
      <w:r w:rsidRPr="00F57129">
        <w:rPr>
          <w:b/>
          <w:i/>
          <w:lang w:eastAsia="zh-CN"/>
        </w:rPr>
        <w:t xml:space="preserve">: </w:t>
      </w:r>
      <w:r w:rsidRPr="00F57129">
        <w:rPr>
          <w:rFonts w:hint="eastAsia"/>
          <w:b/>
          <w:i/>
          <w:lang w:eastAsia="zh-CN"/>
        </w:rPr>
        <w:t>A</w:t>
      </w:r>
      <w:r w:rsidRPr="00F57129">
        <w:rPr>
          <w:b/>
          <w:i/>
          <w:lang w:eastAsia="zh-CN"/>
        </w:rPr>
        <w:t>I/ML model proprietary can be kept for AI/ML model training Type 3</w:t>
      </w:r>
      <w:r>
        <w:rPr>
          <w:b/>
          <w:i/>
          <w:lang w:eastAsia="zh-CN"/>
        </w:rPr>
        <w:t>.</w:t>
      </w:r>
    </w:p>
    <w:p w14:paraId="6938310B" w14:textId="77777777" w:rsidR="008141D6" w:rsidRPr="00392220" w:rsidRDefault="008141D6" w:rsidP="008141D6">
      <w:pPr>
        <w:rPr>
          <w:b/>
          <w:i/>
          <w:iCs/>
          <w:lang w:eastAsia="zh-CN"/>
        </w:rPr>
      </w:pPr>
      <w:r w:rsidRPr="00392220">
        <w:rPr>
          <w:b/>
          <w:i/>
          <w:iCs/>
          <w:lang w:eastAsia="zh-CN"/>
        </w:rPr>
        <w:t>O</w:t>
      </w:r>
      <w:r w:rsidRPr="00392220">
        <w:rPr>
          <w:rFonts w:hint="eastAsia"/>
          <w:b/>
          <w:i/>
          <w:iCs/>
          <w:lang w:eastAsia="zh-CN"/>
        </w:rPr>
        <w:t>b</w:t>
      </w:r>
      <w:r>
        <w:rPr>
          <w:b/>
          <w:i/>
          <w:iCs/>
          <w:lang w:eastAsia="zh-CN"/>
        </w:rPr>
        <w:t>servation 3</w:t>
      </w:r>
      <w:r w:rsidRPr="00392220">
        <w:rPr>
          <w:b/>
          <w:i/>
          <w:iCs/>
          <w:lang w:eastAsia="zh-CN"/>
        </w:rPr>
        <w:t>: For UE-side performance monitoring, eventual KPIs and input data based monitoring metric can be considered.</w:t>
      </w:r>
    </w:p>
    <w:p w14:paraId="2BBE5A79" w14:textId="77777777" w:rsidR="008141D6" w:rsidRDefault="008141D6" w:rsidP="008141D6">
      <w:pPr>
        <w:rPr>
          <w:b/>
          <w:i/>
          <w:iCs/>
          <w:lang w:eastAsia="zh-CN"/>
        </w:rPr>
      </w:pPr>
      <w:r w:rsidRPr="00392220">
        <w:rPr>
          <w:b/>
          <w:i/>
          <w:iCs/>
          <w:lang w:eastAsia="zh-CN"/>
        </w:rPr>
        <w:t>O</w:t>
      </w:r>
      <w:r w:rsidRPr="00392220">
        <w:rPr>
          <w:rFonts w:hint="eastAsia"/>
          <w:b/>
          <w:i/>
          <w:iCs/>
          <w:lang w:eastAsia="zh-CN"/>
        </w:rPr>
        <w:t>b</w:t>
      </w:r>
      <w:r>
        <w:rPr>
          <w:b/>
          <w:i/>
          <w:iCs/>
          <w:lang w:eastAsia="zh-CN"/>
        </w:rPr>
        <w:t>servation 4</w:t>
      </w:r>
      <w:r w:rsidRPr="00392220">
        <w:rPr>
          <w:b/>
          <w:i/>
          <w:iCs/>
          <w:lang w:eastAsia="zh-CN"/>
        </w:rPr>
        <w:t>: For NW-side perfor</w:t>
      </w:r>
      <w:r>
        <w:rPr>
          <w:b/>
          <w:i/>
          <w:iCs/>
          <w:lang w:eastAsia="zh-CN"/>
        </w:rPr>
        <w:t>mance monitoring, eventual KPIs, l</w:t>
      </w:r>
      <w:r w:rsidRPr="00A67021">
        <w:rPr>
          <w:b/>
          <w:i/>
          <w:iCs/>
          <w:lang w:eastAsia="zh-CN"/>
        </w:rPr>
        <w:t>egacy CSI based monitoring</w:t>
      </w:r>
      <w:r w:rsidRPr="00392220">
        <w:rPr>
          <w:b/>
          <w:i/>
          <w:iCs/>
          <w:lang w:eastAsia="zh-CN"/>
        </w:rPr>
        <w:t xml:space="preserve"> and output data based monitoring metric can be considered.</w:t>
      </w:r>
    </w:p>
    <w:p w14:paraId="5D8A3B4A" w14:textId="77777777" w:rsidR="008141D6" w:rsidRPr="008141D6" w:rsidRDefault="008141D6" w:rsidP="008141D6">
      <w:pPr>
        <w:rPr>
          <w:b/>
          <w:i/>
          <w:lang w:eastAsia="zh-CN"/>
        </w:rPr>
      </w:pPr>
    </w:p>
    <w:p w14:paraId="051647EF" w14:textId="05B0078E" w:rsidR="008141D6" w:rsidRPr="008141D6" w:rsidRDefault="008141D6" w:rsidP="008141D6">
      <w:pPr>
        <w:rPr>
          <w:rFonts w:hint="eastAsia"/>
          <w:b/>
          <w:i/>
          <w:iCs/>
          <w:lang w:eastAsia="zh-CN"/>
        </w:rPr>
      </w:pPr>
      <w:r>
        <w:rPr>
          <w:b/>
          <w:i/>
          <w:iCs/>
          <w:lang w:eastAsia="zh-CN"/>
        </w:rPr>
        <w:t>Proposal 1</w:t>
      </w:r>
      <w:r w:rsidRPr="00FA04EE">
        <w:rPr>
          <w:b/>
          <w:i/>
          <w:iCs/>
          <w:lang w:eastAsia="zh-CN"/>
        </w:rPr>
        <w:t>: L</w:t>
      </w:r>
      <w:r>
        <w:rPr>
          <w:b/>
          <w:i/>
          <w:iCs/>
          <w:lang w:eastAsia="zh-CN"/>
        </w:rPr>
        <w:t xml:space="preserve">egacy CSI framework </w:t>
      </w:r>
      <w:r w:rsidRPr="00FA04EE">
        <w:rPr>
          <w:b/>
          <w:i/>
          <w:iCs/>
          <w:lang w:eastAsia="zh-CN"/>
        </w:rPr>
        <w:t xml:space="preserve">can be </w:t>
      </w:r>
      <w:r>
        <w:rPr>
          <w:b/>
          <w:i/>
          <w:iCs/>
          <w:lang w:eastAsia="zh-CN"/>
        </w:rPr>
        <w:t>re</w:t>
      </w:r>
      <w:r w:rsidRPr="00FA04EE">
        <w:rPr>
          <w:b/>
          <w:i/>
          <w:iCs/>
          <w:lang w:eastAsia="zh-CN"/>
        </w:rPr>
        <w:t>used for the sub use case -</w:t>
      </w:r>
      <w:r>
        <w:rPr>
          <w:b/>
          <w:i/>
          <w:iCs/>
          <w:lang w:eastAsia="zh-CN"/>
        </w:rPr>
        <w:t xml:space="preserve"> </w:t>
      </w:r>
      <w:r w:rsidRPr="008C78DC">
        <w:rPr>
          <w:b/>
          <w:i/>
          <w:iCs/>
          <w:lang w:eastAsia="zh-CN"/>
        </w:rPr>
        <w:t>Spatial-frequency domain CSI compression</w:t>
      </w:r>
      <w:r w:rsidRPr="00FA04EE">
        <w:rPr>
          <w:b/>
          <w:i/>
          <w:iCs/>
          <w:lang w:eastAsia="zh-CN"/>
        </w:rPr>
        <w:t>. Additional enhancement can be considered.</w:t>
      </w:r>
    </w:p>
    <w:p w14:paraId="62A76DFF" w14:textId="1B11632C" w:rsidR="008141D6" w:rsidRPr="00AB66D2" w:rsidRDefault="008141D6" w:rsidP="008141D6">
      <w:pPr>
        <w:rPr>
          <w:b/>
          <w:i/>
          <w:lang w:eastAsia="zh-CN"/>
        </w:rPr>
      </w:pPr>
      <w:r>
        <w:rPr>
          <w:b/>
          <w:i/>
          <w:lang w:eastAsia="zh-CN"/>
        </w:rPr>
        <w:t xml:space="preserve">Proposal 2: For </w:t>
      </w:r>
      <w:r w:rsidRPr="00F57129">
        <w:rPr>
          <w:b/>
          <w:i/>
          <w:lang w:eastAsia="zh-CN"/>
        </w:rPr>
        <w:t xml:space="preserve">AI/ML model training </w:t>
      </w:r>
      <w:r>
        <w:rPr>
          <w:b/>
          <w:i/>
          <w:lang w:eastAsia="zh-CN"/>
        </w:rPr>
        <w:t>Type 1, data collection may be not needed to be specified other than assisted signalling, e.g, antenna layout for one CSI-RS resource</w:t>
      </w:r>
      <w:r>
        <w:rPr>
          <w:rFonts w:hint="eastAsia"/>
          <w:b/>
          <w:i/>
          <w:lang w:eastAsia="zh-CN"/>
        </w:rPr>
        <w:t>.</w:t>
      </w:r>
    </w:p>
    <w:p w14:paraId="3E6C38B6" w14:textId="03C50542" w:rsidR="00027F8C" w:rsidRDefault="008141D6" w:rsidP="008141D6">
      <w:pPr>
        <w:rPr>
          <w:b/>
          <w:i/>
          <w:lang w:eastAsia="zh-CN"/>
        </w:rPr>
      </w:pPr>
      <w:r>
        <w:rPr>
          <w:b/>
          <w:i/>
          <w:lang w:eastAsia="zh-CN"/>
        </w:rPr>
        <w:t>Proposal 3</w:t>
      </w:r>
      <w:r w:rsidRPr="00F57129">
        <w:rPr>
          <w:b/>
          <w:i/>
          <w:lang w:eastAsia="zh-CN"/>
        </w:rPr>
        <w:t xml:space="preserve">: </w:t>
      </w:r>
      <w:r>
        <w:rPr>
          <w:b/>
          <w:i/>
          <w:lang w:eastAsia="zh-CN"/>
        </w:rPr>
        <w:t>Dataset delivery is needed for AI/ML model training Type3, and some enhancement may be needed.</w:t>
      </w:r>
    </w:p>
    <w:p w14:paraId="73FF0636" w14:textId="77777777" w:rsidR="008141D6" w:rsidRPr="001140DB" w:rsidRDefault="008141D6" w:rsidP="008141D6">
      <w:pPr>
        <w:rPr>
          <w:b/>
          <w:i/>
          <w:lang w:eastAsia="zh-CN"/>
        </w:rPr>
      </w:pPr>
      <w:r>
        <w:rPr>
          <w:b/>
          <w:i/>
          <w:lang w:eastAsia="zh-CN"/>
        </w:rPr>
        <w:t>Proposal 4</w:t>
      </w:r>
      <w:r w:rsidRPr="001140DB">
        <w:rPr>
          <w:b/>
          <w:i/>
          <w:lang w:eastAsia="zh-CN"/>
        </w:rPr>
        <w:t>:</w:t>
      </w:r>
      <w:r>
        <w:rPr>
          <w:b/>
          <w:i/>
          <w:lang w:eastAsia="zh-CN"/>
        </w:rPr>
        <w:t xml:space="preserve"> Aperiodic CSI reporting should be considered firstly.</w:t>
      </w:r>
    </w:p>
    <w:p w14:paraId="683137BA" w14:textId="77777777" w:rsidR="008141D6" w:rsidRPr="00BB1C28" w:rsidRDefault="008141D6" w:rsidP="008141D6">
      <w:pPr>
        <w:rPr>
          <w:b/>
          <w:i/>
          <w:lang w:eastAsia="zh-CN"/>
        </w:rPr>
      </w:pPr>
      <w:r>
        <w:rPr>
          <w:b/>
          <w:i/>
          <w:lang w:eastAsia="zh-CN"/>
        </w:rPr>
        <w:t>Proposal 5</w:t>
      </w:r>
      <w:r w:rsidRPr="001140DB">
        <w:rPr>
          <w:b/>
          <w:i/>
          <w:lang w:eastAsia="zh-CN"/>
        </w:rPr>
        <w:t>:</w:t>
      </w:r>
      <w:r>
        <w:rPr>
          <w:b/>
          <w:i/>
          <w:lang w:eastAsia="zh-CN"/>
        </w:rPr>
        <w:t xml:space="preserve"> The configuration of CSI-ResourceConfig and/or CSI-ReportConfig should be enhanced.</w:t>
      </w:r>
    </w:p>
    <w:p w14:paraId="28E15915" w14:textId="77777777" w:rsidR="008141D6" w:rsidRDefault="008141D6" w:rsidP="008141D6">
      <w:pPr>
        <w:rPr>
          <w:lang w:eastAsia="zh-CN"/>
        </w:rPr>
      </w:pPr>
      <w:r>
        <w:rPr>
          <w:b/>
          <w:i/>
          <w:lang w:eastAsia="zh-CN"/>
        </w:rPr>
        <w:t>Proposal 6</w:t>
      </w:r>
      <w:r w:rsidRPr="005C3E9F">
        <w:rPr>
          <w:b/>
          <w:i/>
          <w:lang w:eastAsia="zh-CN"/>
        </w:rPr>
        <w:t>: The type of the input of CSI generation mod</w:t>
      </w:r>
      <w:r>
        <w:rPr>
          <w:b/>
          <w:i/>
          <w:lang w:eastAsia="zh-CN"/>
        </w:rPr>
        <w:t>el or the type  of the output of CSI reconstruction</w:t>
      </w:r>
      <w:r w:rsidRPr="005C3E9F">
        <w:rPr>
          <w:b/>
          <w:i/>
          <w:lang w:eastAsia="zh-CN"/>
        </w:rPr>
        <w:t xml:space="preserve"> model should be exchanged between UE and NW.</w:t>
      </w:r>
    </w:p>
    <w:p w14:paraId="2AFF98B6" w14:textId="63E47F8A" w:rsidR="008141D6" w:rsidRDefault="008141D6" w:rsidP="008141D6">
      <w:pPr>
        <w:rPr>
          <w:b/>
          <w:i/>
          <w:lang w:eastAsia="zh-CN"/>
        </w:rPr>
      </w:pPr>
      <w:r>
        <w:rPr>
          <w:b/>
          <w:i/>
          <w:lang w:eastAsia="zh-CN"/>
        </w:rPr>
        <w:t>Proposal 7</w:t>
      </w:r>
      <w:r w:rsidRPr="005C3E9F">
        <w:rPr>
          <w:b/>
          <w:i/>
          <w:lang w:eastAsia="zh-CN"/>
        </w:rPr>
        <w:t>:</w:t>
      </w:r>
      <w:r>
        <w:rPr>
          <w:b/>
          <w:i/>
          <w:lang w:eastAsia="zh-CN"/>
        </w:rPr>
        <w:t xml:space="preserve"> CQI/RI still should be included in the CSI report with the assumption of ideal eigenvector(s) as the PMI.</w:t>
      </w:r>
    </w:p>
    <w:p w14:paraId="4FFDBC34" w14:textId="217F291A" w:rsidR="008141D6" w:rsidRPr="008141D6" w:rsidRDefault="008141D6" w:rsidP="008141D6">
      <w:pPr>
        <w:rPr>
          <w:rFonts w:hint="eastAsia"/>
          <w:lang w:eastAsia="zh-CN"/>
        </w:rPr>
      </w:pPr>
      <w:r>
        <w:rPr>
          <w:b/>
          <w:i/>
          <w:lang w:eastAsia="zh-CN"/>
        </w:rPr>
        <w:t>Proposal 8</w:t>
      </w:r>
      <w:r w:rsidRPr="005C3E9F">
        <w:rPr>
          <w:b/>
          <w:i/>
          <w:lang w:eastAsia="zh-CN"/>
        </w:rPr>
        <w:t>:</w:t>
      </w:r>
      <w:r>
        <w:rPr>
          <w:b/>
          <w:i/>
          <w:lang w:eastAsia="zh-CN"/>
        </w:rPr>
        <w:t xml:space="preserve"> At least, the size of </w:t>
      </w:r>
      <w:r w:rsidRPr="00AF5CDE">
        <w:rPr>
          <w:b/>
          <w:i/>
          <w:lang w:eastAsia="zh-CN"/>
        </w:rPr>
        <w:t>the output of CSI generation model w/ or w/o quantization</w:t>
      </w:r>
      <w:r>
        <w:rPr>
          <w:b/>
          <w:i/>
          <w:lang w:eastAsia="zh-CN"/>
        </w:rPr>
        <w:t xml:space="preserve"> should be known for gNB in some way, e.g., based on CSI part 1.</w:t>
      </w:r>
    </w:p>
    <w:p w14:paraId="57D391A2" w14:textId="77777777" w:rsidR="008141D6" w:rsidRDefault="008141D6" w:rsidP="008141D6">
      <w:pPr>
        <w:rPr>
          <w:b/>
          <w:i/>
          <w:lang w:eastAsia="zh-CN"/>
        </w:rPr>
      </w:pPr>
      <w:r>
        <w:rPr>
          <w:b/>
          <w:i/>
          <w:lang w:eastAsia="zh-CN"/>
        </w:rPr>
        <w:t>Proposal 9</w:t>
      </w:r>
      <w:r w:rsidRPr="001140DB">
        <w:rPr>
          <w:b/>
          <w:i/>
          <w:lang w:eastAsia="zh-CN"/>
        </w:rPr>
        <w:t>:</w:t>
      </w:r>
      <w:r>
        <w:rPr>
          <w:b/>
          <w:i/>
          <w:lang w:eastAsia="zh-CN"/>
        </w:rPr>
        <w:t xml:space="preserve"> The priority for AI/ML based CSI feedback needs to be considered.</w:t>
      </w:r>
    </w:p>
    <w:p w14:paraId="386774F7" w14:textId="2EE5F5C0" w:rsidR="008141D6" w:rsidRPr="008141D6" w:rsidRDefault="008141D6" w:rsidP="008141D6">
      <w:pPr>
        <w:rPr>
          <w:rFonts w:hint="eastAsia"/>
          <w:b/>
          <w:i/>
          <w:lang w:eastAsia="zh-CN"/>
        </w:rPr>
      </w:pPr>
      <w:r>
        <w:rPr>
          <w:b/>
          <w:i/>
          <w:lang w:eastAsia="zh-CN"/>
        </w:rPr>
        <w:t>Proposal 10</w:t>
      </w:r>
      <w:r w:rsidRPr="001140DB">
        <w:rPr>
          <w:b/>
          <w:i/>
          <w:lang w:eastAsia="zh-CN"/>
        </w:rPr>
        <w:t>:</w:t>
      </w:r>
      <w:r>
        <w:rPr>
          <w:b/>
          <w:i/>
          <w:lang w:eastAsia="zh-CN"/>
        </w:rPr>
        <w:t xml:space="preserve"> How to define/reflect the complexity of the AI/ML operation in the specification should be considered.</w:t>
      </w:r>
    </w:p>
    <w:p w14:paraId="43E9F5F2" w14:textId="2737E36B" w:rsidR="00B44DC9" w:rsidRPr="008141D6" w:rsidRDefault="008141D6" w:rsidP="00B44DC9">
      <w:pPr>
        <w:rPr>
          <w:rFonts w:hint="eastAsia"/>
          <w:b/>
          <w:i/>
          <w:lang w:eastAsia="zh-CN"/>
        </w:rPr>
      </w:pPr>
      <w:r w:rsidRPr="00206A2C">
        <w:rPr>
          <w:b/>
          <w:i/>
          <w:lang w:eastAsia="zh-CN"/>
        </w:rPr>
        <w:t xml:space="preserve">Proposal </w:t>
      </w:r>
      <w:r>
        <w:rPr>
          <w:rFonts w:hint="eastAsia"/>
          <w:b/>
          <w:i/>
          <w:lang w:eastAsia="zh-CN"/>
        </w:rPr>
        <w:t>1</w:t>
      </w:r>
      <w:r>
        <w:rPr>
          <w:b/>
          <w:i/>
          <w:lang w:eastAsia="zh-CN"/>
        </w:rPr>
        <w:t>1</w:t>
      </w:r>
      <w:r w:rsidRPr="00206A2C">
        <w:rPr>
          <w:b/>
          <w:i/>
          <w:lang w:eastAsia="zh-CN"/>
        </w:rPr>
        <w:t>: For CSI predication, the potential specification impact include</w:t>
      </w:r>
      <w:r>
        <w:rPr>
          <w:b/>
          <w:i/>
          <w:lang w:eastAsia="zh-CN"/>
        </w:rPr>
        <w:t>s m</w:t>
      </w:r>
      <w:r w:rsidRPr="00E22FCF">
        <w:rPr>
          <w:b/>
          <w:i/>
          <w:lang w:eastAsia="zh-CN"/>
        </w:rPr>
        <w:t>odel identification</w:t>
      </w:r>
      <w:r>
        <w:rPr>
          <w:b/>
          <w:i/>
          <w:lang w:eastAsia="zh-CN"/>
        </w:rPr>
        <w:t>, m</w:t>
      </w:r>
      <w:r w:rsidRPr="00E22FCF">
        <w:rPr>
          <w:b/>
          <w:i/>
          <w:lang w:eastAsia="zh-CN"/>
        </w:rPr>
        <w:t>odel activation/deactivation/update/switching/monitoring by UE or NW</w:t>
      </w:r>
      <w:r>
        <w:rPr>
          <w:b/>
          <w:i/>
          <w:lang w:eastAsia="zh-CN"/>
        </w:rPr>
        <w:t xml:space="preserve">, and assisted signaling </w:t>
      </w:r>
      <w:r w:rsidRPr="00E22FCF">
        <w:rPr>
          <w:b/>
          <w:i/>
          <w:lang w:eastAsia="zh-CN"/>
        </w:rPr>
        <w:t>such as measurement resources and predicted CSI window</w:t>
      </w:r>
      <w:r>
        <w:rPr>
          <w:b/>
          <w:i/>
          <w:lang w:eastAsia="zh-CN"/>
        </w:rPr>
        <w:t>.</w:t>
      </w:r>
    </w:p>
    <w:p w14:paraId="06D8BD7C" w14:textId="77777777" w:rsidR="00B44DC9" w:rsidRPr="00B44DC9"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292A1428" w14:textId="4DE91497" w:rsidR="00F75308" w:rsidRDefault="00F75308" w:rsidP="00F75308">
      <w:pPr>
        <w:pStyle w:val="af3"/>
        <w:numPr>
          <w:ilvl w:val="0"/>
          <w:numId w:val="11"/>
        </w:numPr>
        <w:ind w:firstLineChars="0"/>
      </w:pPr>
      <w:r w:rsidRPr="0087766D">
        <w:t>Draft Repor</w:t>
      </w:r>
      <w:r>
        <w:t>t of 3GPP TSG RAN WG1 #10</w:t>
      </w:r>
      <w:r>
        <w:rPr>
          <w:lang w:eastAsia="zh-CN"/>
        </w:rPr>
        <w:t>9-</w:t>
      </w:r>
      <w:r>
        <w:t>e</w:t>
      </w:r>
    </w:p>
    <w:p w14:paraId="01C7C18C" w14:textId="4C976C3F" w:rsidR="003130C1" w:rsidRDefault="003130C1" w:rsidP="003130C1">
      <w:pPr>
        <w:pStyle w:val="af3"/>
        <w:numPr>
          <w:ilvl w:val="0"/>
          <w:numId w:val="11"/>
        </w:numPr>
        <w:ind w:firstLineChars="0"/>
      </w:pPr>
      <w:r w:rsidRPr="0087766D">
        <w:t>Draft Repor</w:t>
      </w:r>
      <w:r>
        <w:t>t of 3GPP TSG RAN WG1 #111</w:t>
      </w:r>
    </w:p>
    <w:p w14:paraId="3D9E7277" w14:textId="4469C95F" w:rsidR="00B146F4" w:rsidRDefault="00AF5CDE" w:rsidP="00574A93">
      <w:pPr>
        <w:pStyle w:val="af3"/>
        <w:numPr>
          <w:ilvl w:val="0"/>
          <w:numId w:val="11"/>
        </w:numPr>
        <w:ind w:firstLineChars="0"/>
      </w:pPr>
      <w:r w:rsidRPr="0087766D">
        <w:t>Draft Repor</w:t>
      </w:r>
      <w:r>
        <w:t>t of 3GPP TSG RAN WG1 #110</w:t>
      </w:r>
    </w:p>
    <w:p w14:paraId="4ADD89CA" w14:textId="4ACC08DA" w:rsidR="003449AE" w:rsidRPr="0051519C" w:rsidRDefault="003449AE" w:rsidP="003449AE">
      <w:pPr>
        <w:pStyle w:val="af3"/>
        <w:numPr>
          <w:ilvl w:val="0"/>
          <w:numId w:val="11"/>
        </w:numPr>
        <w:ind w:firstLineChars="0"/>
      </w:pPr>
      <w:r w:rsidRPr="0087766D">
        <w:t>Draft Repor</w:t>
      </w:r>
      <w:r>
        <w:t>t of 3GPP TSG RAN WG1 #110b-</w:t>
      </w:r>
      <w:r>
        <w:rPr>
          <w:rFonts w:hint="eastAsia"/>
          <w:lang w:eastAsia="zh-CN"/>
        </w:rPr>
        <w:t>e</w:t>
      </w:r>
    </w:p>
    <w:sectPr w:rsidR="003449AE"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DB47C" w14:textId="77777777" w:rsidR="00960A72" w:rsidRDefault="00960A72">
      <w:r>
        <w:separator/>
      </w:r>
    </w:p>
  </w:endnote>
  <w:endnote w:type="continuationSeparator" w:id="0">
    <w:p w14:paraId="4F8E7766" w14:textId="77777777" w:rsidR="00960A72" w:rsidRDefault="0096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33AD0" w14:textId="77777777" w:rsidR="00960A72" w:rsidRDefault="00960A72">
      <w:r>
        <w:separator/>
      </w:r>
    </w:p>
  </w:footnote>
  <w:footnote w:type="continuationSeparator" w:id="0">
    <w:p w14:paraId="49CE1592" w14:textId="77777777" w:rsidR="00960A72" w:rsidRDefault="00960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0918D5"/>
    <w:multiLevelType w:val="hybridMultilevel"/>
    <w:tmpl w:val="9740D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033ECD"/>
    <w:multiLevelType w:val="hybridMultilevel"/>
    <w:tmpl w:val="9E72F742"/>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1685" w:hanging="420"/>
      </w:pPr>
      <w:rPr>
        <w:rFonts w:ascii="Times" w:eastAsia="Batang" w:hAnsi="Times" w:cs="Time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425215F9"/>
    <w:multiLevelType w:val="hybridMultilevel"/>
    <w:tmpl w:val="D2BAB1AE"/>
    <w:lvl w:ilvl="0" w:tplc="8A4AA0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987" w:hanging="420"/>
      </w:pPr>
      <w:rPr>
        <w:rFonts w:ascii="Times" w:eastAsia="Batang" w:hAnsi="Times" w:cs="Times" w:hint="default"/>
      </w:rPr>
    </w:lvl>
    <w:lvl w:ilvl="2" w:tplc="04090005">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15:restartNumberingAfterBreak="0">
    <w:nsid w:val="66B744C5"/>
    <w:multiLevelType w:val="multilevel"/>
    <w:tmpl w:val="72A21C5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Wingdings" w:eastAsiaTheme="minorEastAsia" w:hAnsi="Wingding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25"/>
  </w:num>
  <w:num w:numId="4">
    <w:abstractNumId w:val="26"/>
  </w:num>
  <w:num w:numId="5">
    <w:abstractNumId w:val="15"/>
  </w:num>
  <w:num w:numId="6">
    <w:abstractNumId w:val="13"/>
  </w:num>
  <w:num w:numId="7">
    <w:abstractNumId w:val="27"/>
  </w:num>
  <w:num w:numId="8">
    <w:abstractNumId w:val="21"/>
  </w:num>
  <w:num w:numId="9">
    <w:abstractNumId w:val="12"/>
  </w:num>
  <w:num w:numId="10">
    <w:abstractNumId w:val="20"/>
  </w:num>
  <w:num w:numId="11">
    <w:abstractNumId w:val="6"/>
  </w:num>
  <w:num w:numId="12">
    <w:abstractNumId w:val="16"/>
  </w:num>
  <w:num w:numId="13">
    <w:abstractNumId w:val="24"/>
  </w:num>
  <w:num w:numId="14">
    <w:abstractNumId w:val="22"/>
  </w:num>
  <w:num w:numId="15">
    <w:abstractNumId w:val="5"/>
  </w:num>
  <w:num w:numId="16">
    <w:abstractNumId w:val="9"/>
  </w:num>
  <w:num w:numId="17">
    <w:abstractNumId w:val="0"/>
  </w:num>
  <w:num w:numId="18">
    <w:abstractNumId w:val="17"/>
  </w:num>
  <w:num w:numId="19">
    <w:abstractNumId w:val="2"/>
  </w:num>
  <w:num w:numId="20">
    <w:abstractNumId w:val="23"/>
  </w:num>
  <w:num w:numId="21">
    <w:abstractNumId w:val="28"/>
  </w:num>
  <w:num w:numId="22">
    <w:abstractNumId w:val="11"/>
  </w:num>
  <w:num w:numId="23">
    <w:abstractNumId w:val="3"/>
  </w:num>
  <w:num w:numId="24">
    <w:abstractNumId w:val="7"/>
  </w:num>
  <w:num w:numId="25">
    <w:abstractNumId w:val="18"/>
  </w:num>
  <w:num w:numId="26">
    <w:abstractNumId w:val="10"/>
  </w:num>
  <w:num w:numId="27">
    <w:abstractNumId w:val="4"/>
  </w:num>
  <w:num w:numId="28">
    <w:abstractNumId w:val="1"/>
  </w:num>
  <w:num w:numId="29">
    <w:abstractNumId w:val="19"/>
  </w:num>
  <w:num w:numId="30">
    <w:abstractNumId w:val="14"/>
  </w:num>
  <w:num w:numId="3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43"/>
    <w:rsid w:val="00391B66"/>
    <w:rsid w:val="00392220"/>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CC1"/>
    <w:rsid w:val="00A75E88"/>
    <w:rsid w:val="00A7664A"/>
    <w:rsid w:val="00A76AA9"/>
    <w:rsid w:val="00A76AF7"/>
    <w:rsid w:val="00A77006"/>
    <w:rsid w:val="00A77401"/>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146"/>
    <w:rsid w:val="00B31246"/>
    <w:rsid w:val="00B313F4"/>
    <w:rsid w:val="00B3174D"/>
    <w:rsid w:val="00B317F3"/>
    <w:rsid w:val="00B31983"/>
    <w:rsid w:val="00B31AA6"/>
    <w:rsid w:val="00B31DBF"/>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A38"/>
    <w:rsid w:val="00B46CBC"/>
    <w:rsid w:val="00B47235"/>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09F"/>
    <w:rsid w:val="00C8646D"/>
    <w:rsid w:val="00C8651B"/>
    <w:rsid w:val="00C868D2"/>
    <w:rsid w:val="00C86AFF"/>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834"/>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20"/>
    <w:rsid w:val="00E74CB9"/>
    <w:rsid w:val="00E74F87"/>
    <w:rsid w:val="00E75174"/>
    <w:rsid w:val="00E756D2"/>
    <w:rsid w:val="00E75814"/>
    <w:rsid w:val="00E758CD"/>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77A39-7368-49F4-9B69-25031EC87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3884</TotalTime>
  <Pages>8</Pages>
  <Words>3431</Words>
  <Characters>19559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277</cp:revision>
  <cp:lastPrinted>2015-03-27T14:25:00Z</cp:lastPrinted>
  <dcterms:created xsi:type="dcterms:W3CDTF">2021-01-13T09:51:00Z</dcterms:created>
  <dcterms:modified xsi:type="dcterms:W3CDTF">2023-02-16T09:53:00Z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